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0667F" w:rsidRDefault="0030667F" w:rsidP="0030667F">
      <w:pPr>
        <w:spacing w:line="240" w:lineRule="atLeast"/>
        <w:rPr>
          <w:noProof w:val="0"/>
        </w:rPr>
      </w:pPr>
    </w:p>
    <w:p w:rsidR="0030667F" w:rsidRDefault="0030667F" w:rsidP="0030667F">
      <w:pPr>
        <w:pStyle w:val="Overskrift2"/>
        <w:rPr>
          <w:noProof w:val="0"/>
        </w:rPr>
      </w:pPr>
      <w:bookmarkStart w:id="0" w:name="StartSkriv"/>
      <w:bookmarkEnd w:id="0"/>
      <w:r>
        <w:rPr>
          <w:noProof w:val="0"/>
        </w:rPr>
        <w:t xml:space="preserve">Møtebok for </w:t>
      </w:r>
      <w:r w:rsidR="0078526F">
        <w:rPr>
          <w:noProof w:val="0"/>
        </w:rPr>
        <w:t>Tranøy menighetsråd</w:t>
      </w:r>
    </w:p>
    <w:p w:rsidR="0030667F" w:rsidRDefault="0030667F" w:rsidP="0030667F">
      <w:pPr>
        <w:spacing w:line="220" w:lineRule="atLeast"/>
        <w:rPr>
          <w:noProof w:val="0"/>
          <w:sz w:val="22"/>
        </w:rPr>
      </w:pPr>
    </w:p>
    <w:tbl>
      <w:tblPr>
        <w:tblW w:w="0" w:type="auto"/>
        <w:tblLook w:val="04A0" w:firstRow="1" w:lastRow="0" w:firstColumn="1" w:lastColumn="0" w:noHBand="0" w:noVBand="1"/>
      </w:tblPr>
      <w:tblGrid>
        <w:gridCol w:w="1659"/>
        <w:gridCol w:w="7980"/>
      </w:tblGrid>
      <w:tr w:rsidR="0030667F" w:rsidTr="009F3EA8">
        <w:tc>
          <w:tcPr>
            <w:tcW w:w="1668" w:type="dxa"/>
          </w:tcPr>
          <w:p w:rsidR="0030667F" w:rsidRPr="00BC75DD" w:rsidRDefault="0030667F" w:rsidP="009F3EA8">
            <w:pPr>
              <w:spacing w:line="220" w:lineRule="atLeast"/>
              <w:rPr>
                <w:b/>
                <w:noProof w:val="0"/>
                <w:sz w:val="22"/>
              </w:rPr>
            </w:pPr>
            <w:r w:rsidRPr="00BC75DD">
              <w:rPr>
                <w:b/>
                <w:noProof w:val="0"/>
                <w:sz w:val="22"/>
              </w:rPr>
              <w:t>Møtedato</w:t>
            </w:r>
            <w:r w:rsidR="00EC458F">
              <w:rPr>
                <w:b/>
                <w:noProof w:val="0"/>
                <w:sz w:val="22"/>
              </w:rPr>
              <w:t>:</w:t>
            </w:r>
          </w:p>
        </w:tc>
        <w:tc>
          <w:tcPr>
            <w:tcW w:w="8111" w:type="dxa"/>
          </w:tcPr>
          <w:p w:rsidR="0030667F" w:rsidRPr="00BC75DD" w:rsidRDefault="0078526F" w:rsidP="009F3EA8">
            <w:pPr>
              <w:spacing w:line="220" w:lineRule="atLeast"/>
              <w:rPr>
                <w:noProof w:val="0"/>
                <w:sz w:val="22"/>
              </w:rPr>
            </w:pPr>
            <w:r>
              <w:rPr>
                <w:noProof w:val="0"/>
                <w:sz w:val="22"/>
              </w:rPr>
              <w:t>07.02.2024</w:t>
            </w:r>
          </w:p>
        </w:tc>
      </w:tr>
      <w:tr w:rsidR="0030667F" w:rsidTr="009F3EA8">
        <w:tc>
          <w:tcPr>
            <w:tcW w:w="1668" w:type="dxa"/>
          </w:tcPr>
          <w:p w:rsidR="0030667F" w:rsidRPr="00BC75DD" w:rsidRDefault="0030667F" w:rsidP="009F3EA8">
            <w:pPr>
              <w:spacing w:line="220" w:lineRule="atLeast"/>
              <w:rPr>
                <w:b/>
                <w:noProof w:val="0"/>
                <w:sz w:val="22"/>
              </w:rPr>
            </w:pPr>
            <w:r w:rsidRPr="00BC75DD">
              <w:rPr>
                <w:b/>
                <w:noProof w:val="0"/>
                <w:sz w:val="22"/>
              </w:rPr>
              <w:t>Møtetid</w:t>
            </w:r>
            <w:r w:rsidR="00EC458F">
              <w:rPr>
                <w:b/>
                <w:noProof w:val="0"/>
                <w:sz w:val="22"/>
              </w:rPr>
              <w:t>:</w:t>
            </w:r>
          </w:p>
        </w:tc>
        <w:tc>
          <w:tcPr>
            <w:tcW w:w="8111" w:type="dxa"/>
          </w:tcPr>
          <w:p w:rsidR="0030667F" w:rsidRPr="00BC75DD" w:rsidRDefault="0078526F" w:rsidP="009F3EA8">
            <w:pPr>
              <w:spacing w:line="220" w:lineRule="atLeast"/>
              <w:rPr>
                <w:noProof w:val="0"/>
                <w:sz w:val="22"/>
              </w:rPr>
            </w:pPr>
            <w:r>
              <w:rPr>
                <w:noProof w:val="0"/>
                <w:sz w:val="22"/>
              </w:rPr>
              <w:t>kl. 18:30</w:t>
            </w:r>
          </w:p>
        </w:tc>
      </w:tr>
      <w:tr w:rsidR="0030667F" w:rsidTr="009F3EA8">
        <w:tc>
          <w:tcPr>
            <w:tcW w:w="1668" w:type="dxa"/>
          </w:tcPr>
          <w:p w:rsidR="0030667F" w:rsidRPr="00BC75DD" w:rsidRDefault="0030667F" w:rsidP="009F3EA8">
            <w:pPr>
              <w:spacing w:line="220" w:lineRule="atLeast"/>
              <w:rPr>
                <w:b/>
                <w:noProof w:val="0"/>
                <w:sz w:val="22"/>
              </w:rPr>
            </w:pPr>
            <w:r w:rsidRPr="00BC75DD">
              <w:rPr>
                <w:b/>
                <w:noProof w:val="0"/>
                <w:sz w:val="22"/>
              </w:rPr>
              <w:t>Møtested</w:t>
            </w:r>
            <w:r w:rsidR="00EC458F">
              <w:rPr>
                <w:b/>
                <w:noProof w:val="0"/>
                <w:sz w:val="22"/>
              </w:rPr>
              <w:t>:</w:t>
            </w:r>
          </w:p>
        </w:tc>
        <w:tc>
          <w:tcPr>
            <w:tcW w:w="8111" w:type="dxa"/>
          </w:tcPr>
          <w:p w:rsidR="0030667F" w:rsidRPr="00BC75DD" w:rsidRDefault="00C13E6E" w:rsidP="009F3EA8">
            <w:pPr>
              <w:spacing w:line="220" w:lineRule="atLeast"/>
              <w:rPr>
                <w:noProof w:val="0"/>
                <w:sz w:val="22"/>
              </w:rPr>
            </w:pPr>
            <w:r>
              <w:rPr>
                <w:noProof w:val="0"/>
                <w:sz w:val="22"/>
              </w:rPr>
              <w:t>Vangsvik kirke</w:t>
            </w:r>
          </w:p>
        </w:tc>
      </w:tr>
    </w:tbl>
    <w:p w:rsidR="0030667F" w:rsidRPr="00BC75DD" w:rsidRDefault="0030667F" w:rsidP="0030667F">
      <w:pPr>
        <w:spacing w:line="220" w:lineRule="atLeast"/>
        <w:rPr>
          <w:noProof w:val="0"/>
          <w:sz w:val="22"/>
          <w:szCs w:val="22"/>
        </w:rPr>
      </w:pPr>
    </w:p>
    <w:p w:rsidR="0030667F" w:rsidRPr="00BC75DD" w:rsidRDefault="0030667F" w:rsidP="0030667F">
      <w:pPr>
        <w:spacing w:line="220" w:lineRule="atLeast"/>
        <w:rPr>
          <w:noProof w:val="0"/>
          <w:sz w:val="22"/>
          <w:szCs w:val="22"/>
        </w:rPr>
      </w:pPr>
    </w:p>
    <w:p w:rsidR="0030667F" w:rsidRPr="00BC75DD" w:rsidRDefault="0030667F" w:rsidP="0030667F">
      <w:pPr>
        <w:spacing w:line="220" w:lineRule="atLeast"/>
        <w:rPr>
          <w:noProof w:val="0"/>
          <w:sz w:val="22"/>
          <w:szCs w:val="22"/>
        </w:rPr>
      </w:pPr>
      <w:r w:rsidRPr="00BC75DD">
        <w:rPr>
          <w:b/>
          <w:noProof w:val="0"/>
          <w:sz w:val="22"/>
          <w:szCs w:val="22"/>
        </w:rPr>
        <w:t>Tilstede:</w:t>
      </w:r>
      <w:r w:rsidRPr="00BC75DD">
        <w:rPr>
          <w:noProof w:val="0"/>
          <w:sz w:val="22"/>
          <w:szCs w:val="22"/>
        </w:rPr>
        <w:t xml:space="preserve"> </w:t>
      </w:r>
    </w:p>
    <w:p w:rsidR="0078526F" w:rsidRDefault="0078526F" w:rsidP="0030667F">
      <w:pPr>
        <w:spacing w:line="220" w:lineRule="atLeast"/>
        <w:rPr>
          <w:noProof w:val="0"/>
          <w:sz w:val="22"/>
          <w:szCs w:val="22"/>
        </w:rPr>
      </w:pPr>
      <w:r>
        <w:rPr>
          <w:noProof w:val="0"/>
          <w:sz w:val="22"/>
          <w:szCs w:val="22"/>
        </w:rPr>
        <w:t>Tone Edwards, Odd Arne Andreassen, Truls Nilsen, Daniel Thomas Edwards, Tine-Marlen Kvalsvik Fredriksen, Stein Emil Iden.</w:t>
      </w:r>
    </w:p>
    <w:p w:rsidR="0078526F" w:rsidRDefault="0078526F" w:rsidP="0030667F">
      <w:pPr>
        <w:spacing w:line="220" w:lineRule="atLeast"/>
        <w:rPr>
          <w:noProof w:val="0"/>
          <w:sz w:val="22"/>
          <w:szCs w:val="22"/>
        </w:rPr>
      </w:pPr>
    </w:p>
    <w:p w:rsidR="0078526F" w:rsidRDefault="0078526F" w:rsidP="0030667F">
      <w:pPr>
        <w:spacing w:line="220" w:lineRule="atLeast"/>
        <w:rPr>
          <w:b/>
          <w:noProof w:val="0"/>
          <w:sz w:val="22"/>
          <w:szCs w:val="22"/>
        </w:rPr>
      </w:pPr>
      <w:r>
        <w:rPr>
          <w:b/>
          <w:noProof w:val="0"/>
          <w:sz w:val="22"/>
          <w:szCs w:val="22"/>
        </w:rPr>
        <w:t>Meldt forfall:</w:t>
      </w:r>
    </w:p>
    <w:p w:rsidR="0030667F" w:rsidRPr="00BC75DD" w:rsidRDefault="0078526F" w:rsidP="0030667F">
      <w:pPr>
        <w:spacing w:line="220" w:lineRule="atLeast"/>
        <w:rPr>
          <w:noProof w:val="0"/>
          <w:sz w:val="22"/>
          <w:szCs w:val="22"/>
        </w:rPr>
      </w:pPr>
      <w:r>
        <w:rPr>
          <w:noProof w:val="0"/>
          <w:sz w:val="22"/>
          <w:szCs w:val="22"/>
        </w:rPr>
        <w:t>.</w:t>
      </w:r>
    </w:p>
    <w:p w:rsidR="0030667F" w:rsidRPr="00BC75DD" w:rsidRDefault="0030667F" w:rsidP="0030667F">
      <w:pPr>
        <w:spacing w:line="220" w:lineRule="atLeast"/>
        <w:rPr>
          <w:noProof w:val="0"/>
          <w:sz w:val="22"/>
          <w:szCs w:val="22"/>
        </w:rPr>
      </w:pPr>
    </w:p>
    <w:p w:rsidR="0030667F" w:rsidRPr="00BC75DD" w:rsidRDefault="0030667F" w:rsidP="0030667F">
      <w:pPr>
        <w:spacing w:line="220" w:lineRule="atLeast"/>
        <w:rPr>
          <w:noProof w:val="0"/>
          <w:sz w:val="22"/>
          <w:szCs w:val="22"/>
        </w:rPr>
      </w:pPr>
    </w:p>
    <w:p w:rsidR="0030667F" w:rsidRPr="00BC75DD" w:rsidRDefault="0030667F" w:rsidP="0030667F">
      <w:pPr>
        <w:spacing w:line="220" w:lineRule="atLeast"/>
        <w:rPr>
          <w:b/>
          <w:noProof w:val="0"/>
          <w:sz w:val="22"/>
          <w:szCs w:val="22"/>
        </w:rPr>
      </w:pPr>
      <w:r w:rsidRPr="00BC75DD">
        <w:rPr>
          <w:b/>
          <w:noProof w:val="0"/>
          <w:sz w:val="22"/>
          <w:szCs w:val="22"/>
        </w:rPr>
        <w:t>Saker</w:t>
      </w:r>
    </w:p>
    <w:p w:rsidR="0030667F" w:rsidRPr="00BC75DD" w:rsidRDefault="0030667F" w:rsidP="0030667F">
      <w:pPr>
        <w:spacing w:line="220" w:lineRule="atLeast"/>
        <w:rPr>
          <w:noProof w:val="0"/>
          <w:sz w:val="22"/>
          <w:szCs w:val="22"/>
        </w:rPr>
      </w:pPr>
    </w:p>
    <w:p w:rsidR="0078526F" w:rsidRDefault="0078526F" w:rsidP="0078526F">
      <w:pPr>
        <w:ind w:left="1134" w:hanging="1134"/>
        <w:rPr>
          <w:b/>
          <w:noProof w:val="0"/>
          <w:sz w:val="22"/>
        </w:rPr>
      </w:pPr>
      <w:r>
        <w:rPr>
          <w:b/>
          <w:noProof w:val="0"/>
          <w:sz w:val="22"/>
        </w:rPr>
        <w:t>Sak 001/24</w:t>
      </w:r>
      <w:r>
        <w:rPr>
          <w:b/>
          <w:noProof w:val="0"/>
          <w:sz w:val="22"/>
        </w:rPr>
        <w:tab/>
        <w:t>SSB 2023</w:t>
      </w:r>
    </w:p>
    <w:tbl>
      <w:tblPr>
        <w:tblW w:w="0" w:type="auto"/>
        <w:tblLayout w:type="fixed"/>
        <w:tblCellMar>
          <w:left w:w="70" w:type="dxa"/>
          <w:right w:w="70" w:type="dxa"/>
        </w:tblCellMar>
        <w:tblLook w:val="04A0" w:firstRow="1" w:lastRow="0" w:firstColumn="1" w:lastColumn="0" w:noHBand="0" w:noVBand="1"/>
      </w:tblPr>
      <w:tblGrid>
        <w:gridCol w:w="9779"/>
      </w:tblGrid>
      <w:tr w:rsidR="0078526F" w:rsidRPr="00344EC7" w:rsidTr="00FE5078">
        <w:tc>
          <w:tcPr>
            <w:tcW w:w="9779" w:type="dxa"/>
          </w:tcPr>
          <w:p w:rsidR="0078526F" w:rsidRPr="00344EC7" w:rsidRDefault="0078526F" w:rsidP="00FE5078">
            <w:pPr>
              <w:spacing w:line="276" w:lineRule="auto"/>
              <w:rPr>
                <w:noProof w:val="0"/>
                <w:sz w:val="22"/>
              </w:rPr>
            </w:pPr>
            <w:bookmarkStart w:id="1" w:name="Fremstilling"/>
            <w:r>
              <w:rPr>
                <w:noProof w:val="0"/>
                <w:sz w:val="22"/>
              </w:rPr>
              <w:t>Statistikken for Tranøy menighet i 2023 er klar og sendt til SSB. Sokneprest Morten vil ha en kort gjennomgang av statistikken for menighetsrådet.</w:t>
            </w:r>
          </w:p>
        </w:tc>
      </w:tr>
      <w:bookmarkEnd w:id="1"/>
    </w:tbl>
    <w:p w:rsidR="0078526F" w:rsidRDefault="0078526F" w:rsidP="0078526F">
      <w:pPr>
        <w:rPr>
          <w:i/>
          <w:noProof w:val="0"/>
          <w:sz w:val="22"/>
        </w:rPr>
      </w:pPr>
    </w:p>
    <w:p w:rsidR="0078526F" w:rsidRDefault="0078526F" w:rsidP="0078526F">
      <w:pPr>
        <w:rPr>
          <w:i/>
          <w:noProof w:val="0"/>
          <w:sz w:val="22"/>
        </w:rPr>
      </w:pPr>
    </w:p>
    <w:p w:rsidR="0078526F" w:rsidRDefault="0078526F" w:rsidP="0078526F">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78526F" w:rsidRPr="00344EC7" w:rsidTr="00FE5078">
        <w:tc>
          <w:tcPr>
            <w:tcW w:w="9779" w:type="dxa"/>
          </w:tcPr>
          <w:p w:rsidR="0078526F" w:rsidRPr="00344EC7" w:rsidRDefault="0078526F" w:rsidP="00FE5078">
            <w:pPr>
              <w:spacing w:line="276" w:lineRule="auto"/>
              <w:rPr>
                <w:noProof w:val="0"/>
                <w:sz w:val="22"/>
              </w:rPr>
            </w:pPr>
            <w:bookmarkStart w:id="2" w:name="Forslag"/>
            <w:r>
              <w:rPr>
                <w:noProof w:val="0"/>
                <w:sz w:val="22"/>
              </w:rPr>
              <w:t>Årsstatistikk for 2023 tas til orientering.</w:t>
            </w:r>
          </w:p>
        </w:tc>
      </w:tr>
      <w:bookmarkEnd w:id="2"/>
    </w:tbl>
    <w:p w:rsidR="0078526F" w:rsidRDefault="0078526F" w:rsidP="0078526F">
      <w:pPr>
        <w:rPr>
          <w:i/>
          <w:noProof w:val="0"/>
          <w:sz w:val="22"/>
        </w:rPr>
      </w:pPr>
    </w:p>
    <w:p w:rsidR="0078526F" w:rsidRDefault="0078526F" w:rsidP="0078526F">
      <w:pPr>
        <w:rPr>
          <w:i/>
          <w:noProof w:val="0"/>
          <w:sz w:val="22"/>
        </w:rPr>
      </w:pPr>
    </w:p>
    <w:p w:rsidR="0078526F" w:rsidRDefault="0078526F" w:rsidP="0078526F">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78526F" w:rsidRPr="00344EC7" w:rsidTr="00FE5078">
        <w:tc>
          <w:tcPr>
            <w:tcW w:w="9779" w:type="dxa"/>
          </w:tcPr>
          <w:p w:rsidR="0078526F" w:rsidRPr="00344EC7" w:rsidRDefault="0078526F" w:rsidP="00FE5078">
            <w:pPr>
              <w:spacing w:line="276" w:lineRule="auto"/>
              <w:rPr>
                <w:noProof w:val="0"/>
                <w:sz w:val="22"/>
              </w:rPr>
            </w:pPr>
            <w:bookmarkStart w:id="3" w:name="Møtebehandling"/>
            <w:r>
              <w:rPr>
                <w:noProof w:val="0"/>
                <w:sz w:val="22"/>
              </w:rPr>
              <w:t>Morten H. og Håkon R., som har lagt inn statistikken, var ikke på møtet. Det ble derfor en kort gjennomgang av tallene.</w:t>
            </w:r>
          </w:p>
        </w:tc>
      </w:tr>
      <w:bookmarkEnd w:id="3"/>
    </w:tbl>
    <w:p w:rsidR="0078526F" w:rsidRDefault="0078526F" w:rsidP="0078526F">
      <w:pPr>
        <w:rPr>
          <w:i/>
          <w:noProof w:val="0"/>
          <w:sz w:val="22"/>
        </w:rPr>
      </w:pPr>
    </w:p>
    <w:p w:rsidR="0078526F" w:rsidRDefault="0078526F" w:rsidP="0078526F">
      <w:pPr>
        <w:rPr>
          <w:i/>
          <w:noProof w:val="0"/>
          <w:sz w:val="22"/>
        </w:rPr>
      </w:pPr>
    </w:p>
    <w:p w:rsidR="0078526F" w:rsidRDefault="0078526F" w:rsidP="0078526F">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78526F" w:rsidRPr="00344EC7" w:rsidTr="00FE5078">
        <w:tc>
          <w:tcPr>
            <w:tcW w:w="9779" w:type="dxa"/>
          </w:tcPr>
          <w:p w:rsidR="0078526F" w:rsidRPr="00344EC7" w:rsidRDefault="0078526F" w:rsidP="00FE5078">
            <w:pPr>
              <w:spacing w:line="276" w:lineRule="auto"/>
              <w:rPr>
                <w:noProof w:val="0"/>
                <w:sz w:val="22"/>
              </w:rPr>
            </w:pPr>
            <w:bookmarkStart w:id="4" w:name="Vedtak" w:colFirst="0" w:colLast="1"/>
            <w:r>
              <w:rPr>
                <w:noProof w:val="0"/>
                <w:sz w:val="22"/>
              </w:rPr>
              <w:t>Årsstatistikk for 2023 tas til orientering.</w:t>
            </w:r>
          </w:p>
        </w:tc>
      </w:tr>
      <w:bookmarkEnd w:id="4"/>
    </w:tbl>
    <w:p w:rsidR="0078526F" w:rsidRDefault="0078526F" w:rsidP="0078526F">
      <w:pPr>
        <w:rPr>
          <w:noProof w:val="0"/>
          <w:sz w:val="22"/>
        </w:rPr>
      </w:pPr>
    </w:p>
    <w:p w:rsidR="0078526F" w:rsidRDefault="0078526F" w:rsidP="0078526F">
      <w:pPr>
        <w:rPr>
          <w:noProof w:val="0"/>
          <w:sz w:val="22"/>
        </w:rPr>
      </w:pPr>
    </w:p>
    <w:p w:rsidR="0078526F" w:rsidRDefault="0078526F" w:rsidP="0078526F">
      <w:pPr>
        <w:ind w:left="1134" w:hanging="1134"/>
        <w:rPr>
          <w:b/>
          <w:noProof w:val="0"/>
          <w:sz w:val="22"/>
        </w:rPr>
      </w:pPr>
      <w:r>
        <w:rPr>
          <w:b/>
          <w:noProof w:val="0"/>
          <w:sz w:val="22"/>
        </w:rPr>
        <w:t>Sak 002/24</w:t>
      </w:r>
      <w:r>
        <w:rPr>
          <w:b/>
          <w:noProof w:val="0"/>
          <w:sz w:val="22"/>
        </w:rPr>
        <w:tab/>
        <w:t>Kirketjenerstillinger i fellesrådet</w:t>
      </w:r>
    </w:p>
    <w:tbl>
      <w:tblPr>
        <w:tblW w:w="0" w:type="auto"/>
        <w:tblLayout w:type="fixed"/>
        <w:tblCellMar>
          <w:left w:w="70" w:type="dxa"/>
          <w:right w:w="70" w:type="dxa"/>
        </w:tblCellMar>
        <w:tblLook w:val="04A0" w:firstRow="1" w:lastRow="0" w:firstColumn="1" w:lastColumn="0" w:noHBand="0" w:noVBand="1"/>
      </w:tblPr>
      <w:tblGrid>
        <w:gridCol w:w="9779"/>
      </w:tblGrid>
      <w:tr w:rsidR="0078526F" w:rsidRPr="00344EC7" w:rsidTr="00FE5078">
        <w:tc>
          <w:tcPr>
            <w:tcW w:w="9779" w:type="dxa"/>
          </w:tcPr>
          <w:p w:rsidR="0078526F" w:rsidRPr="00C31962" w:rsidRDefault="0078526F" w:rsidP="00FE5078">
            <w:pPr>
              <w:rPr>
                <w:rFonts w:eastAsia="Calibri"/>
                <w:noProof w:val="0"/>
                <w:sz w:val="22"/>
                <w:szCs w:val="22"/>
                <w:lang w:eastAsia="en-US"/>
              </w:rPr>
            </w:pPr>
            <w:r w:rsidRPr="00C31962">
              <w:rPr>
                <w:noProof w:val="0"/>
                <w:sz w:val="22"/>
              </w:rPr>
              <w:t xml:space="preserve">AU i fellesrådet henvender seg til menighetsrådene for å få en uttalelse i sak om kirketjenerstillinger som skal behandles i fellesrådet. </w:t>
            </w:r>
            <w:r w:rsidRPr="00C31962">
              <w:rPr>
                <w:rFonts w:eastAsia="Calibri"/>
                <w:noProof w:val="0"/>
                <w:sz w:val="22"/>
                <w:szCs w:val="22"/>
                <w:lang w:eastAsia="en-US"/>
              </w:rPr>
              <w:t xml:space="preserve">Bakgrunnen for saken er både økonomi – at fellesrådet må stramme inn på driften – og at det er fire ledige kirketjenerstillinger i Lenvik (Fjordgård kapell, Sandbakken kapell, Lenvik kirke og Rossfjord kirke). </w:t>
            </w:r>
          </w:p>
          <w:p w:rsidR="0078526F" w:rsidRPr="00C31962" w:rsidRDefault="0078526F" w:rsidP="00FE5078">
            <w:pPr>
              <w:overflowPunct/>
              <w:autoSpaceDE/>
              <w:autoSpaceDN/>
              <w:adjustRightInd/>
              <w:spacing w:after="160" w:line="259" w:lineRule="auto"/>
              <w:textAlignment w:val="auto"/>
              <w:rPr>
                <w:rFonts w:eastAsia="Calibri"/>
                <w:noProof w:val="0"/>
                <w:sz w:val="22"/>
                <w:szCs w:val="22"/>
                <w:lang w:eastAsia="en-US"/>
              </w:rPr>
            </w:pPr>
            <w:r w:rsidRPr="00C31962">
              <w:rPr>
                <w:rFonts w:eastAsia="Calibri"/>
                <w:noProof w:val="0"/>
                <w:sz w:val="22"/>
                <w:szCs w:val="22"/>
                <w:lang w:eastAsia="en-US"/>
              </w:rPr>
              <w:t>AU har i sitt møte 18.01.2024 i sak 1/2024 Godkjenning av saksliste for fellesrådets møte 7.2.24 gjort følgende innstilling til vedtak i saken om vurdering av ledige stillinger:</w:t>
            </w:r>
          </w:p>
          <w:p w:rsidR="0078526F" w:rsidRPr="00C31962" w:rsidRDefault="0078526F" w:rsidP="00FE5078">
            <w:pPr>
              <w:overflowPunct/>
              <w:autoSpaceDE/>
              <w:autoSpaceDN/>
              <w:adjustRightInd/>
              <w:spacing w:after="160" w:line="259" w:lineRule="auto"/>
              <w:textAlignment w:val="auto"/>
              <w:rPr>
                <w:rFonts w:eastAsia="Calibri"/>
                <w:noProof w:val="0"/>
                <w:sz w:val="22"/>
                <w:szCs w:val="22"/>
                <w:lang w:eastAsia="en-US"/>
              </w:rPr>
            </w:pPr>
            <w:r w:rsidRPr="00C31962">
              <w:rPr>
                <w:rFonts w:eastAsia="Calibri"/>
                <w:noProof w:val="0"/>
                <w:sz w:val="22"/>
                <w:szCs w:val="22"/>
                <w:lang w:eastAsia="en-US"/>
              </w:rPr>
              <w:t>Senja kirkelige fellesråd ønsker å opprettholde dagens kirkestruktur og kirkelige tilbud så langt det er mulig, men må på grunn av økonomiske utfordringer og mange ledige kirketjenerstillinger be alle de fire menighetsrådene om følgende:</w:t>
            </w:r>
          </w:p>
          <w:p w:rsidR="0078526F" w:rsidRPr="00C31962" w:rsidRDefault="0078526F" w:rsidP="00FE5078">
            <w:pPr>
              <w:numPr>
                <w:ilvl w:val="0"/>
                <w:numId w:val="1"/>
              </w:numPr>
              <w:overflowPunct/>
              <w:autoSpaceDE/>
              <w:autoSpaceDN/>
              <w:adjustRightInd/>
              <w:spacing w:after="160" w:line="259" w:lineRule="auto"/>
              <w:contextualSpacing/>
              <w:textAlignment w:val="auto"/>
              <w:rPr>
                <w:rFonts w:eastAsia="Calibri"/>
                <w:noProof w:val="0"/>
                <w:sz w:val="22"/>
                <w:szCs w:val="22"/>
                <w:lang w:eastAsia="en-US"/>
              </w:rPr>
            </w:pPr>
            <w:r w:rsidRPr="00C31962">
              <w:rPr>
                <w:rFonts w:eastAsia="Calibri"/>
                <w:noProof w:val="0"/>
                <w:sz w:val="22"/>
                <w:szCs w:val="22"/>
                <w:lang w:eastAsia="en-US"/>
              </w:rPr>
              <w:t xml:space="preserve">Ta gjennomgang av gudstjenesteforordningene totalt og fordeling pr bygg, er det mulig å redusere noen på vinterstid eller flytte disse til annen årstid? </w:t>
            </w:r>
          </w:p>
          <w:p w:rsidR="0078526F" w:rsidRPr="00C31962" w:rsidRDefault="0078526F" w:rsidP="00FE5078">
            <w:pPr>
              <w:numPr>
                <w:ilvl w:val="0"/>
                <w:numId w:val="1"/>
              </w:numPr>
              <w:overflowPunct/>
              <w:autoSpaceDE/>
              <w:autoSpaceDN/>
              <w:adjustRightInd/>
              <w:spacing w:after="160" w:line="259" w:lineRule="auto"/>
              <w:contextualSpacing/>
              <w:textAlignment w:val="auto"/>
              <w:rPr>
                <w:rFonts w:eastAsia="Calibri"/>
                <w:noProof w:val="0"/>
                <w:sz w:val="22"/>
                <w:szCs w:val="22"/>
                <w:lang w:eastAsia="en-US"/>
              </w:rPr>
            </w:pPr>
            <w:r w:rsidRPr="00C31962">
              <w:rPr>
                <w:rFonts w:eastAsia="Calibri"/>
                <w:noProof w:val="0"/>
                <w:sz w:val="22"/>
                <w:szCs w:val="22"/>
                <w:lang w:eastAsia="en-US"/>
              </w:rPr>
              <w:t xml:space="preserve">Vurdere om en kan redusere gudstjenester, evt. foreslå annen aktivitet og andre tilbud som </w:t>
            </w:r>
            <w:r w:rsidRPr="00C31962">
              <w:rPr>
                <w:rFonts w:eastAsia="Calibri"/>
                <w:noProof w:val="0"/>
                <w:sz w:val="22"/>
                <w:szCs w:val="22"/>
                <w:lang w:eastAsia="en-US"/>
              </w:rPr>
              <w:lastRenderedPageBreak/>
              <w:t>kompensasjon for gudstjenester som tas ut</w:t>
            </w:r>
          </w:p>
          <w:p w:rsidR="0078526F" w:rsidRPr="00C31962" w:rsidRDefault="0078526F" w:rsidP="00FE5078">
            <w:pPr>
              <w:numPr>
                <w:ilvl w:val="0"/>
                <w:numId w:val="1"/>
              </w:numPr>
              <w:overflowPunct/>
              <w:autoSpaceDE/>
              <w:autoSpaceDN/>
              <w:adjustRightInd/>
              <w:spacing w:after="160" w:line="259" w:lineRule="auto"/>
              <w:contextualSpacing/>
              <w:textAlignment w:val="auto"/>
              <w:rPr>
                <w:rFonts w:eastAsia="Calibri"/>
                <w:noProof w:val="0"/>
                <w:sz w:val="22"/>
                <w:szCs w:val="22"/>
                <w:lang w:eastAsia="en-US"/>
              </w:rPr>
            </w:pPr>
            <w:r w:rsidRPr="00C31962">
              <w:rPr>
                <w:rFonts w:eastAsia="Calibri"/>
                <w:noProof w:val="0"/>
                <w:sz w:val="22"/>
                <w:szCs w:val="22"/>
                <w:lang w:eastAsia="en-US"/>
              </w:rPr>
              <w:t>Vurdere om en kan vinterstenge kirkebygg og legge aktivitetene i perioden påske – 15.oktober og julaften.</w:t>
            </w:r>
          </w:p>
          <w:p w:rsidR="0078526F" w:rsidRPr="00C31962" w:rsidRDefault="0078526F" w:rsidP="00FE5078">
            <w:pPr>
              <w:numPr>
                <w:ilvl w:val="0"/>
                <w:numId w:val="1"/>
              </w:numPr>
              <w:overflowPunct/>
              <w:autoSpaceDE/>
              <w:autoSpaceDN/>
              <w:adjustRightInd/>
              <w:spacing w:after="160" w:line="259" w:lineRule="auto"/>
              <w:contextualSpacing/>
              <w:textAlignment w:val="auto"/>
              <w:rPr>
                <w:rFonts w:eastAsia="Calibri"/>
                <w:noProof w:val="0"/>
                <w:sz w:val="22"/>
                <w:szCs w:val="22"/>
                <w:lang w:eastAsia="en-US"/>
              </w:rPr>
            </w:pPr>
            <w:r w:rsidRPr="00C31962">
              <w:rPr>
                <w:rFonts w:eastAsia="Calibri"/>
                <w:noProof w:val="0"/>
                <w:sz w:val="22"/>
                <w:szCs w:val="22"/>
                <w:lang w:eastAsia="en-US"/>
              </w:rPr>
              <w:t>Velge bygg en vil bruke til begravelser vinterstid i perioden 15.10. – 01.05.</w:t>
            </w:r>
          </w:p>
          <w:p w:rsidR="0078526F" w:rsidRPr="00C31962" w:rsidRDefault="0078526F" w:rsidP="00FE5078">
            <w:pPr>
              <w:numPr>
                <w:ilvl w:val="0"/>
                <w:numId w:val="1"/>
              </w:numPr>
              <w:overflowPunct/>
              <w:autoSpaceDE/>
              <w:autoSpaceDN/>
              <w:adjustRightInd/>
              <w:spacing w:after="160" w:line="259" w:lineRule="auto"/>
              <w:contextualSpacing/>
              <w:textAlignment w:val="auto"/>
              <w:rPr>
                <w:rFonts w:eastAsia="Calibri"/>
                <w:noProof w:val="0"/>
                <w:sz w:val="22"/>
                <w:szCs w:val="22"/>
                <w:lang w:eastAsia="en-US"/>
              </w:rPr>
            </w:pPr>
            <w:r w:rsidRPr="00C31962">
              <w:rPr>
                <w:rFonts w:eastAsia="Calibri"/>
                <w:noProof w:val="0"/>
                <w:sz w:val="22"/>
                <w:szCs w:val="22"/>
                <w:lang w:eastAsia="en-US"/>
              </w:rPr>
              <w:t>Gi innspill til om nåværende kirketjeneransatte kan tilbys større stilling for å ta tjenester i de byggene der det mangler kirketjenere; Sandbakken, Fjordgård, Rossfjord, Lenvik og forsøke  rekruttering ved intern utlysing</w:t>
            </w:r>
          </w:p>
          <w:p w:rsidR="0078526F" w:rsidRPr="00C31962" w:rsidRDefault="0078526F" w:rsidP="00FE5078">
            <w:pPr>
              <w:numPr>
                <w:ilvl w:val="0"/>
                <w:numId w:val="1"/>
              </w:numPr>
              <w:overflowPunct/>
              <w:autoSpaceDE/>
              <w:autoSpaceDN/>
              <w:adjustRightInd/>
              <w:spacing w:after="160" w:line="259" w:lineRule="auto"/>
              <w:contextualSpacing/>
              <w:textAlignment w:val="auto"/>
              <w:rPr>
                <w:rFonts w:eastAsia="Calibri"/>
                <w:noProof w:val="0"/>
                <w:sz w:val="22"/>
                <w:szCs w:val="22"/>
                <w:lang w:eastAsia="en-US"/>
              </w:rPr>
            </w:pPr>
            <w:r w:rsidRPr="00C31962">
              <w:rPr>
                <w:rFonts w:eastAsia="Calibri"/>
                <w:noProof w:val="0"/>
                <w:sz w:val="22"/>
                <w:szCs w:val="22"/>
                <w:lang w:eastAsia="en-US"/>
              </w:rPr>
              <w:t>Fellesrådet ber om at menighetsrådene, ved sogneprestene, involverer sin arbeidsgiver i drøfting av gudstjenesteforordning før konklusjoner sendes fellesrådet</w:t>
            </w:r>
          </w:p>
          <w:p w:rsidR="0078526F" w:rsidRPr="00344EC7" w:rsidRDefault="0078526F" w:rsidP="00FE5078">
            <w:pPr>
              <w:spacing w:line="276" w:lineRule="auto"/>
              <w:rPr>
                <w:noProof w:val="0"/>
                <w:sz w:val="22"/>
              </w:rPr>
            </w:pPr>
            <w:r w:rsidRPr="00C31962">
              <w:rPr>
                <w:rFonts w:eastAsia="Calibri"/>
                <w:noProof w:val="0"/>
                <w:sz w:val="22"/>
                <w:szCs w:val="22"/>
                <w:lang w:eastAsia="en-US"/>
              </w:rPr>
              <w:t>Frist for tilbakemelding settes til 10.mars.</w:t>
            </w:r>
          </w:p>
        </w:tc>
      </w:tr>
    </w:tbl>
    <w:p w:rsidR="0078526F" w:rsidRDefault="0078526F" w:rsidP="0078526F">
      <w:pPr>
        <w:rPr>
          <w:i/>
          <w:noProof w:val="0"/>
          <w:sz w:val="22"/>
        </w:rPr>
      </w:pPr>
    </w:p>
    <w:p w:rsidR="0078526F" w:rsidRDefault="0078526F" w:rsidP="0078526F">
      <w:pPr>
        <w:rPr>
          <w:i/>
          <w:noProof w:val="0"/>
          <w:sz w:val="22"/>
        </w:rPr>
      </w:pPr>
    </w:p>
    <w:p w:rsidR="0078526F" w:rsidRDefault="0078526F" w:rsidP="0078526F">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78526F" w:rsidRPr="00344EC7" w:rsidTr="00FE5078">
        <w:tc>
          <w:tcPr>
            <w:tcW w:w="9779" w:type="dxa"/>
          </w:tcPr>
          <w:p w:rsidR="0078526F" w:rsidRPr="00344EC7" w:rsidRDefault="0078526F" w:rsidP="00FE5078">
            <w:pPr>
              <w:spacing w:line="276" w:lineRule="auto"/>
              <w:rPr>
                <w:noProof w:val="0"/>
                <w:sz w:val="22"/>
              </w:rPr>
            </w:pPr>
            <w:r>
              <w:rPr>
                <w:noProof w:val="0"/>
                <w:sz w:val="22"/>
              </w:rPr>
              <w:t>Ingen forslag.</w:t>
            </w:r>
          </w:p>
        </w:tc>
      </w:tr>
    </w:tbl>
    <w:p w:rsidR="0078526F" w:rsidRDefault="0078526F" w:rsidP="0078526F">
      <w:pPr>
        <w:rPr>
          <w:i/>
          <w:noProof w:val="0"/>
          <w:sz w:val="22"/>
        </w:rPr>
      </w:pPr>
    </w:p>
    <w:p w:rsidR="0078526F" w:rsidRDefault="0078526F" w:rsidP="0078526F">
      <w:pPr>
        <w:rPr>
          <w:i/>
          <w:noProof w:val="0"/>
          <w:sz w:val="22"/>
        </w:rPr>
      </w:pPr>
    </w:p>
    <w:p w:rsidR="0078526F" w:rsidRDefault="0078526F" w:rsidP="0078526F">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78526F" w:rsidRPr="00344EC7" w:rsidTr="00FE5078">
        <w:tc>
          <w:tcPr>
            <w:tcW w:w="9779" w:type="dxa"/>
          </w:tcPr>
          <w:p w:rsidR="0078526F" w:rsidRDefault="0078526F" w:rsidP="00FE5078">
            <w:pPr>
              <w:spacing w:line="276" w:lineRule="auto"/>
              <w:rPr>
                <w:noProof w:val="0"/>
                <w:sz w:val="22"/>
              </w:rPr>
            </w:pPr>
            <w:r>
              <w:rPr>
                <w:noProof w:val="0"/>
                <w:sz w:val="22"/>
              </w:rPr>
              <w:t>Odd A. informerte om at kirketjenerstillinger har vært utlyst i 2023 et par ganger uten at man har fått søkere.</w:t>
            </w:r>
          </w:p>
          <w:p w:rsidR="0078526F" w:rsidRDefault="0078526F" w:rsidP="00FE5078">
            <w:pPr>
              <w:spacing w:line="276" w:lineRule="auto"/>
              <w:rPr>
                <w:noProof w:val="0"/>
                <w:sz w:val="22"/>
              </w:rPr>
            </w:pPr>
            <w:r>
              <w:rPr>
                <w:noProof w:val="0"/>
                <w:sz w:val="22"/>
              </w:rPr>
              <w:t>Det er usikkerhet rundt besparing ved vinterstenging av bygg.</w:t>
            </w:r>
          </w:p>
          <w:p w:rsidR="0078526F" w:rsidRPr="00344EC7" w:rsidRDefault="0078526F" w:rsidP="00FE5078">
            <w:pPr>
              <w:spacing w:line="276" w:lineRule="auto"/>
              <w:rPr>
                <w:noProof w:val="0"/>
                <w:sz w:val="22"/>
              </w:rPr>
            </w:pPr>
            <w:r>
              <w:rPr>
                <w:noProof w:val="0"/>
                <w:sz w:val="22"/>
              </w:rPr>
              <w:t>Fellesrådet bør være åpne for å bruke andre lokaler enn kirkebygg, som skoler og andre forsamlingslokaler som likevel er oppvarmet.</w:t>
            </w:r>
          </w:p>
        </w:tc>
      </w:tr>
    </w:tbl>
    <w:p w:rsidR="0078526F" w:rsidRDefault="0078526F" w:rsidP="0078526F">
      <w:pPr>
        <w:rPr>
          <w:i/>
          <w:noProof w:val="0"/>
          <w:sz w:val="22"/>
        </w:rPr>
      </w:pPr>
    </w:p>
    <w:p w:rsidR="0078526F" w:rsidRDefault="0078526F" w:rsidP="0078526F">
      <w:pPr>
        <w:rPr>
          <w:i/>
          <w:noProof w:val="0"/>
          <w:sz w:val="22"/>
        </w:rPr>
      </w:pPr>
    </w:p>
    <w:p w:rsidR="0078526F" w:rsidRDefault="0078526F" w:rsidP="0078526F">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78526F" w:rsidRPr="00344EC7" w:rsidTr="00FE5078">
        <w:tc>
          <w:tcPr>
            <w:tcW w:w="9779" w:type="dxa"/>
          </w:tcPr>
          <w:p w:rsidR="0078526F" w:rsidRDefault="0078526F" w:rsidP="00FE5078">
            <w:pPr>
              <w:spacing w:line="276" w:lineRule="auto"/>
              <w:rPr>
                <w:noProof w:val="0"/>
                <w:sz w:val="22"/>
              </w:rPr>
            </w:pPr>
            <w:r>
              <w:rPr>
                <w:noProof w:val="0"/>
                <w:sz w:val="22"/>
              </w:rPr>
              <w:t>Menighetsrådet motsetter seg å stenge kirkebygg på vinteren.</w:t>
            </w:r>
          </w:p>
          <w:p w:rsidR="0078526F" w:rsidRPr="00344EC7" w:rsidRDefault="0078526F" w:rsidP="00FE5078">
            <w:pPr>
              <w:spacing w:line="276" w:lineRule="auto"/>
              <w:rPr>
                <w:noProof w:val="0"/>
                <w:sz w:val="22"/>
              </w:rPr>
            </w:pPr>
            <w:r>
              <w:rPr>
                <w:noProof w:val="0"/>
                <w:sz w:val="22"/>
              </w:rPr>
              <w:t>Menighetsrådet er positive til at kirketjenerstillinger slås sammen og at ansatte i fellesrådet tilbys større stillinger.</w:t>
            </w:r>
          </w:p>
        </w:tc>
      </w:tr>
    </w:tbl>
    <w:p w:rsidR="0078526F" w:rsidRDefault="0078526F" w:rsidP="0078526F">
      <w:pPr>
        <w:rPr>
          <w:noProof w:val="0"/>
          <w:sz w:val="22"/>
        </w:rPr>
      </w:pPr>
    </w:p>
    <w:p w:rsidR="0078526F" w:rsidRDefault="0078526F" w:rsidP="0078526F">
      <w:pPr>
        <w:rPr>
          <w:noProof w:val="0"/>
          <w:sz w:val="22"/>
        </w:rPr>
      </w:pPr>
    </w:p>
    <w:p w:rsidR="0078526F" w:rsidRDefault="0078526F" w:rsidP="0078526F">
      <w:pPr>
        <w:ind w:left="1134" w:hanging="1134"/>
        <w:rPr>
          <w:b/>
          <w:noProof w:val="0"/>
          <w:sz w:val="22"/>
        </w:rPr>
      </w:pPr>
      <w:r>
        <w:rPr>
          <w:b/>
          <w:noProof w:val="0"/>
          <w:sz w:val="22"/>
        </w:rPr>
        <w:t>Sak 003/24</w:t>
      </w:r>
      <w:r>
        <w:rPr>
          <w:b/>
          <w:noProof w:val="0"/>
          <w:sz w:val="22"/>
        </w:rPr>
        <w:tab/>
        <w:t>Blomsterkort</w:t>
      </w:r>
    </w:p>
    <w:tbl>
      <w:tblPr>
        <w:tblW w:w="0" w:type="auto"/>
        <w:tblLayout w:type="fixed"/>
        <w:tblCellMar>
          <w:left w:w="70" w:type="dxa"/>
          <w:right w:w="70" w:type="dxa"/>
        </w:tblCellMar>
        <w:tblLook w:val="04A0" w:firstRow="1" w:lastRow="0" w:firstColumn="1" w:lastColumn="0" w:noHBand="0" w:noVBand="1"/>
      </w:tblPr>
      <w:tblGrid>
        <w:gridCol w:w="9779"/>
      </w:tblGrid>
      <w:tr w:rsidR="0078526F" w:rsidRPr="00344EC7" w:rsidTr="00FE5078">
        <w:tc>
          <w:tcPr>
            <w:tcW w:w="9779" w:type="dxa"/>
          </w:tcPr>
          <w:p w:rsidR="0078526F" w:rsidRPr="00C94E3B" w:rsidRDefault="0078526F" w:rsidP="00FE5078">
            <w:pPr>
              <w:overflowPunct/>
              <w:autoSpaceDE/>
              <w:autoSpaceDN/>
              <w:adjustRightInd/>
              <w:spacing w:after="160" w:line="259" w:lineRule="auto"/>
              <w:textAlignment w:val="auto"/>
              <w:rPr>
                <w:rFonts w:eastAsia="Calibri"/>
                <w:noProof w:val="0"/>
                <w:sz w:val="22"/>
                <w:szCs w:val="22"/>
                <w:lang w:eastAsia="en-US"/>
              </w:rPr>
            </w:pPr>
            <w:r w:rsidRPr="00C94E3B">
              <w:rPr>
                <w:rFonts w:eastAsia="Calibri"/>
                <w:noProof w:val="0"/>
                <w:sz w:val="22"/>
                <w:szCs w:val="22"/>
                <w:lang w:eastAsia="en-US"/>
              </w:rPr>
              <w:t xml:space="preserve">16.11. 23 behandlet kirkelig fellesråd sak om blomsterkort. Det ble bestemt at denne saken skal til høring hos menighetsrådene før den landes i fellesrådet. </w:t>
            </w:r>
          </w:p>
          <w:p w:rsidR="0078526F" w:rsidRPr="00C94E3B" w:rsidRDefault="0078526F" w:rsidP="00FE5078">
            <w:pPr>
              <w:overflowPunct/>
              <w:autoSpaceDE/>
              <w:autoSpaceDN/>
              <w:adjustRightInd/>
              <w:spacing w:after="160" w:line="259" w:lineRule="auto"/>
              <w:textAlignment w:val="auto"/>
              <w:rPr>
                <w:rFonts w:eastAsia="Calibri"/>
                <w:noProof w:val="0"/>
                <w:sz w:val="22"/>
                <w:szCs w:val="22"/>
                <w:lang w:eastAsia="en-US"/>
              </w:rPr>
            </w:pPr>
            <w:r w:rsidRPr="00C94E3B">
              <w:rPr>
                <w:rFonts w:eastAsia="Calibri"/>
                <w:noProof w:val="0"/>
                <w:sz w:val="22"/>
                <w:szCs w:val="22"/>
                <w:lang w:eastAsia="en-US"/>
              </w:rPr>
              <w:t>Innstillingen til vedtak til møtet 16.11.23 var som følgende:</w:t>
            </w:r>
          </w:p>
          <w:p w:rsidR="0078526F" w:rsidRPr="00C94E3B" w:rsidRDefault="0078526F" w:rsidP="00FE5078">
            <w:pPr>
              <w:spacing w:line="276" w:lineRule="auto"/>
              <w:rPr>
                <w:noProof w:val="0"/>
                <w:sz w:val="22"/>
              </w:rPr>
            </w:pPr>
            <w:r w:rsidRPr="00C94E3B">
              <w:rPr>
                <w:noProof w:val="0"/>
                <w:sz w:val="22"/>
              </w:rPr>
              <w:t>Saken legges fram til drøfting med kirkevergens innstilling til vedtak</w:t>
            </w:r>
          </w:p>
          <w:p w:rsidR="0078526F" w:rsidRPr="00C94E3B" w:rsidRDefault="0078526F" w:rsidP="0078526F">
            <w:pPr>
              <w:numPr>
                <w:ilvl w:val="0"/>
                <w:numId w:val="2"/>
              </w:numPr>
              <w:spacing w:line="276" w:lineRule="auto"/>
              <w:rPr>
                <w:noProof w:val="0"/>
                <w:sz w:val="22"/>
              </w:rPr>
            </w:pPr>
            <w:r w:rsidRPr="00C94E3B">
              <w:rPr>
                <w:noProof w:val="0"/>
                <w:sz w:val="22"/>
              </w:rPr>
              <w:t>Senja kirkelige fellesråd avvikler blomsterfondordningen med salg av blomsterkort ved begravelser fra 01.01.2024.</w:t>
            </w:r>
          </w:p>
          <w:p w:rsidR="0078526F" w:rsidRPr="00C94E3B" w:rsidRDefault="0078526F" w:rsidP="0078526F">
            <w:pPr>
              <w:numPr>
                <w:ilvl w:val="0"/>
                <w:numId w:val="2"/>
              </w:numPr>
              <w:spacing w:line="276" w:lineRule="auto"/>
              <w:rPr>
                <w:noProof w:val="0"/>
                <w:sz w:val="22"/>
              </w:rPr>
            </w:pPr>
            <w:r w:rsidRPr="00C94E3B">
              <w:rPr>
                <w:noProof w:val="0"/>
                <w:sz w:val="22"/>
              </w:rPr>
              <w:t xml:space="preserve">Blomsterfond tilhørende Lenvik sogns gravplasser skal tilhøre disse gravplassene. </w:t>
            </w:r>
          </w:p>
          <w:p w:rsidR="0078526F" w:rsidRPr="00C94E3B" w:rsidRDefault="0078526F" w:rsidP="00FE5078">
            <w:pPr>
              <w:spacing w:line="276" w:lineRule="auto"/>
              <w:ind w:left="720"/>
              <w:rPr>
                <w:noProof w:val="0"/>
                <w:sz w:val="22"/>
              </w:rPr>
            </w:pPr>
            <w:r w:rsidRPr="00C94E3B">
              <w:rPr>
                <w:noProof w:val="0"/>
                <w:sz w:val="22"/>
              </w:rPr>
              <w:t xml:space="preserve">Midlene kan forvaltes av fellesrådet til pengene ved hver gravplass er brukt opp. Evt. innkjøp som skal finansieres av disse midlene delegeres til administrasjonen å godkjenne inntil kr. 5.000, større innkjøp avklares av fellesrådet. </w:t>
            </w:r>
          </w:p>
          <w:p w:rsidR="0078526F" w:rsidRPr="00344EC7" w:rsidRDefault="0078526F" w:rsidP="00FE5078">
            <w:pPr>
              <w:spacing w:line="276" w:lineRule="auto"/>
              <w:rPr>
                <w:noProof w:val="0"/>
                <w:sz w:val="22"/>
              </w:rPr>
            </w:pPr>
            <w:r w:rsidRPr="00C94E3B">
              <w:rPr>
                <w:noProof w:val="0"/>
                <w:sz w:val="22"/>
              </w:rPr>
              <w:t xml:space="preserve">Kjøp av benker til gravplassene som ikke har benker, som f.eks. enkelte gravplasser i Berg sogn, </w:t>
            </w:r>
            <w:r>
              <w:rPr>
                <w:noProof w:val="0"/>
                <w:sz w:val="22"/>
              </w:rPr>
              <w:t xml:space="preserve">så </w:t>
            </w:r>
            <w:r w:rsidRPr="00C94E3B">
              <w:rPr>
                <w:noProof w:val="0"/>
                <w:sz w:val="22"/>
              </w:rPr>
              <w:t xml:space="preserve">vises </w:t>
            </w:r>
            <w:r>
              <w:rPr>
                <w:noProof w:val="0"/>
                <w:sz w:val="22"/>
              </w:rPr>
              <w:t xml:space="preserve">det </w:t>
            </w:r>
            <w:r w:rsidRPr="00C94E3B">
              <w:rPr>
                <w:noProof w:val="0"/>
                <w:sz w:val="22"/>
              </w:rPr>
              <w:t>til egen sak.</w:t>
            </w:r>
          </w:p>
        </w:tc>
      </w:tr>
    </w:tbl>
    <w:p w:rsidR="0078526F" w:rsidRDefault="0078526F" w:rsidP="0078526F">
      <w:pPr>
        <w:rPr>
          <w:i/>
          <w:noProof w:val="0"/>
          <w:sz w:val="22"/>
        </w:rPr>
      </w:pPr>
    </w:p>
    <w:p w:rsidR="0078526F" w:rsidRDefault="0078526F" w:rsidP="0078526F">
      <w:pPr>
        <w:rPr>
          <w:i/>
          <w:noProof w:val="0"/>
          <w:sz w:val="22"/>
        </w:rPr>
      </w:pPr>
    </w:p>
    <w:p w:rsidR="0078526F" w:rsidRDefault="0078526F" w:rsidP="0078526F">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78526F" w:rsidRPr="00344EC7" w:rsidTr="00FE5078">
        <w:tc>
          <w:tcPr>
            <w:tcW w:w="9779" w:type="dxa"/>
          </w:tcPr>
          <w:p w:rsidR="0078526F" w:rsidRPr="00344EC7" w:rsidRDefault="0078526F" w:rsidP="00FE5078">
            <w:pPr>
              <w:spacing w:line="276" w:lineRule="auto"/>
              <w:rPr>
                <w:noProof w:val="0"/>
                <w:sz w:val="22"/>
              </w:rPr>
            </w:pPr>
            <w:r>
              <w:rPr>
                <w:noProof w:val="0"/>
                <w:sz w:val="22"/>
              </w:rPr>
              <w:t>Ingen forsag.</w:t>
            </w:r>
          </w:p>
        </w:tc>
      </w:tr>
    </w:tbl>
    <w:p w:rsidR="0078526F" w:rsidRDefault="0078526F" w:rsidP="0078526F">
      <w:pPr>
        <w:rPr>
          <w:i/>
          <w:noProof w:val="0"/>
          <w:sz w:val="22"/>
        </w:rPr>
      </w:pPr>
    </w:p>
    <w:p w:rsidR="0078526F" w:rsidRDefault="0078526F" w:rsidP="0078526F">
      <w:pPr>
        <w:rPr>
          <w:i/>
          <w:noProof w:val="0"/>
          <w:sz w:val="22"/>
        </w:rPr>
      </w:pPr>
    </w:p>
    <w:p w:rsidR="0078526F" w:rsidRDefault="0078526F" w:rsidP="0078526F">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78526F" w:rsidRPr="00344EC7" w:rsidTr="00FE5078">
        <w:tc>
          <w:tcPr>
            <w:tcW w:w="9779" w:type="dxa"/>
          </w:tcPr>
          <w:p w:rsidR="0078526F" w:rsidRPr="00344EC7" w:rsidRDefault="0078526F" w:rsidP="00FE5078">
            <w:pPr>
              <w:spacing w:line="276" w:lineRule="auto"/>
              <w:rPr>
                <w:noProof w:val="0"/>
                <w:sz w:val="22"/>
              </w:rPr>
            </w:pPr>
          </w:p>
        </w:tc>
      </w:tr>
    </w:tbl>
    <w:p w:rsidR="0078526F" w:rsidRDefault="0078526F" w:rsidP="0078526F">
      <w:pPr>
        <w:rPr>
          <w:i/>
          <w:noProof w:val="0"/>
          <w:sz w:val="22"/>
        </w:rPr>
      </w:pPr>
    </w:p>
    <w:p w:rsidR="0078526F" w:rsidRDefault="0078526F" w:rsidP="0078526F">
      <w:pPr>
        <w:rPr>
          <w:i/>
          <w:noProof w:val="0"/>
          <w:sz w:val="22"/>
        </w:rPr>
      </w:pPr>
    </w:p>
    <w:p w:rsidR="0078526F" w:rsidRDefault="0078526F" w:rsidP="0078526F">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78526F" w:rsidRPr="00344EC7" w:rsidTr="00FE5078">
        <w:tc>
          <w:tcPr>
            <w:tcW w:w="9779" w:type="dxa"/>
          </w:tcPr>
          <w:p w:rsidR="0078526F" w:rsidRPr="00344EC7" w:rsidRDefault="0078526F" w:rsidP="00FE5078">
            <w:pPr>
              <w:spacing w:line="276" w:lineRule="auto"/>
              <w:rPr>
                <w:noProof w:val="0"/>
                <w:sz w:val="22"/>
              </w:rPr>
            </w:pPr>
            <w:r>
              <w:rPr>
                <w:noProof w:val="0"/>
                <w:sz w:val="22"/>
              </w:rPr>
              <w:t>Menighetsrådet har ingen innvendinger i sak om blomsterkort som skal behandles i fellesrådet.</w:t>
            </w:r>
          </w:p>
        </w:tc>
      </w:tr>
    </w:tbl>
    <w:p w:rsidR="0078526F" w:rsidRDefault="0078526F" w:rsidP="0078526F">
      <w:pPr>
        <w:rPr>
          <w:noProof w:val="0"/>
          <w:sz w:val="22"/>
        </w:rPr>
      </w:pPr>
    </w:p>
    <w:p w:rsidR="0078526F" w:rsidRDefault="0078526F" w:rsidP="0078526F">
      <w:pPr>
        <w:rPr>
          <w:noProof w:val="0"/>
          <w:sz w:val="22"/>
        </w:rPr>
      </w:pPr>
    </w:p>
    <w:p w:rsidR="0078526F" w:rsidRDefault="0078526F" w:rsidP="0078526F">
      <w:pPr>
        <w:ind w:left="1134" w:hanging="1134"/>
        <w:rPr>
          <w:b/>
          <w:noProof w:val="0"/>
          <w:sz w:val="22"/>
        </w:rPr>
      </w:pPr>
      <w:r>
        <w:rPr>
          <w:b/>
          <w:noProof w:val="0"/>
          <w:sz w:val="22"/>
        </w:rPr>
        <w:t>Sak 004/24</w:t>
      </w:r>
      <w:r>
        <w:rPr>
          <w:b/>
          <w:noProof w:val="0"/>
          <w:sz w:val="22"/>
        </w:rPr>
        <w:tab/>
        <w:t>Økonomiplaner 2025-2028</w:t>
      </w:r>
    </w:p>
    <w:tbl>
      <w:tblPr>
        <w:tblW w:w="0" w:type="auto"/>
        <w:tblLayout w:type="fixed"/>
        <w:tblCellMar>
          <w:left w:w="70" w:type="dxa"/>
          <w:right w:w="70" w:type="dxa"/>
        </w:tblCellMar>
        <w:tblLook w:val="04A0" w:firstRow="1" w:lastRow="0" w:firstColumn="1" w:lastColumn="0" w:noHBand="0" w:noVBand="1"/>
      </w:tblPr>
      <w:tblGrid>
        <w:gridCol w:w="9779"/>
      </w:tblGrid>
      <w:tr w:rsidR="0078526F" w:rsidRPr="00344EC7" w:rsidTr="00FE5078">
        <w:tc>
          <w:tcPr>
            <w:tcW w:w="9779" w:type="dxa"/>
          </w:tcPr>
          <w:p w:rsidR="0078526F" w:rsidRPr="0034788D" w:rsidRDefault="0078526F" w:rsidP="00FE5078">
            <w:pPr>
              <w:spacing w:line="276" w:lineRule="auto"/>
              <w:rPr>
                <w:noProof w:val="0"/>
                <w:sz w:val="22"/>
              </w:rPr>
            </w:pPr>
            <w:r w:rsidRPr="0034788D">
              <w:rPr>
                <w:noProof w:val="0"/>
                <w:sz w:val="22"/>
              </w:rPr>
              <w:t>Bakgrunn</w:t>
            </w:r>
          </w:p>
          <w:p w:rsidR="0078526F" w:rsidRPr="0034788D" w:rsidRDefault="0078526F" w:rsidP="00FE5078">
            <w:pPr>
              <w:spacing w:line="276" w:lineRule="auto"/>
              <w:rPr>
                <w:noProof w:val="0"/>
                <w:sz w:val="22"/>
              </w:rPr>
            </w:pPr>
            <w:r w:rsidRPr="0034788D">
              <w:rPr>
                <w:noProof w:val="0"/>
                <w:sz w:val="22"/>
              </w:rPr>
              <w:t>Senja kirkelige fellesråd har ansvar for 19 kirkebygg. Det er varierende alder på byggene, der de to eldste er fra siste halvdel av 1700-tallet. Det er et kontinuerlig behov for vedlikehold på byggene.</w:t>
            </w:r>
          </w:p>
          <w:p w:rsidR="0078526F" w:rsidRPr="0034788D" w:rsidRDefault="0078526F" w:rsidP="00FE5078">
            <w:pPr>
              <w:spacing w:line="276" w:lineRule="auto"/>
              <w:rPr>
                <w:noProof w:val="0"/>
                <w:sz w:val="22"/>
              </w:rPr>
            </w:pPr>
            <w:r w:rsidRPr="0034788D">
              <w:rPr>
                <w:noProof w:val="0"/>
                <w:sz w:val="22"/>
              </w:rPr>
              <w:t>Kirkevergen er i ferd med å utarbeide reviderte økonomiplaner for perioden 202</w:t>
            </w:r>
            <w:r>
              <w:rPr>
                <w:noProof w:val="0"/>
                <w:sz w:val="22"/>
              </w:rPr>
              <w:t>5</w:t>
            </w:r>
            <w:r w:rsidRPr="0034788D">
              <w:rPr>
                <w:noProof w:val="0"/>
                <w:sz w:val="22"/>
              </w:rPr>
              <w:t xml:space="preserve"> til 202</w:t>
            </w:r>
            <w:r>
              <w:rPr>
                <w:noProof w:val="0"/>
                <w:sz w:val="22"/>
              </w:rPr>
              <w:t>5</w:t>
            </w:r>
            <w:r w:rsidRPr="0034788D">
              <w:rPr>
                <w:noProof w:val="0"/>
                <w:sz w:val="22"/>
              </w:rPr>
              <w:t xml:space="preserve"> i to deler:</w:t>
            </w:r>
          </w:p>
          <w:p w:rsidR="0078526F" w:rsidRPr="0034788D" w:rsidRDefault="0078526F" w:rsidP="0078526F">
            <w:pPr>
              <w:numPr>
                <w:ilvl w:val="0"/>
                <w:numId w:val="3"/>
              </w:numPr>
              <w:spacing w:line="276" w:lineRule="auto"/>
              <w:textAlignment w:val="auto"/>
              <w:rPr>
                <w:noProof w:val="0"/>
                <w:sz w:val="22"/>
              </w:rPr>
            </w:pPr>
            <w:r w:rsidRPr="0034788D">
              <w:rPr>
                <w:noProof w:val="0"/>
                <w:sz w:val="22"/>
              </w:rPr>
              <w:t>Kirkebygg</w:t>
            </w:r>
          </w:p>
          <w:p w:rsidR="0078526F" w:rsidRPr="0034788D" w:rsidRDefault="0078526F" w:rsidP="0078526F">
            <w:pPr>
              <w:numPr>
                <w:ilvl w:val="0"/>
                <w:numId w:val="3"/>
              </w:numPr>
              <w:spacing w:line="276" w:lineRule="auto"/>
              <w:textAlignment w:val="auto"/>
              <w:rPr>
                <w:noProof w:val="0"/>
                <w:sz w:val="22"/>
              </w:rPr>
            </w:pPr>
            <w:r w:rsidRPr="0034788D">
              <w:rPr>
                <w:noProof w:val="0"/>
                <w:sz w:val="22"/>
              </w:rPr>
              <w:t xml:space="preserve">Gravplasser </w:t>
            </w:r>
          </w:p>
          <w:p w:rsidR="0078526F" w:rsidRPr="0034788D" w:rsidRDefault="0078526F" w:rsidP="00FE5078">
            <w:pPr>
              <w:spacing w:line="276" w:lineRule="auto"/>
              <w:rPr>
                <w:noProof w:val="0"/>
                <w:sz w:val="22"/>
              </w:rPr>
            </w:pPr>
            <w:r w:rsidRPr="0034788D">
              <w:rPr>
                <w:noProof w:val="0"/>
                <w:sz w:val="22"/>
              </w:rPr>
              <w:t>Bygningsdelen er delt inn i to planer: Den ene er for tiltak med kostnadsramme over 100.000 kr og den andre for enkelttiltak under 100.000 kr. Hver av planene har en kort beskrivelse av tiltak, et grovt overslag over kostnadene, forslag til finansiering og prioritering av tiltakene. Økonomiplanene vil revideres hvert år, og de vil gjelde for en fireårs periode.</w:t>
            </w:r>
          </w:p>
          <w:p w:rsidR="0078526F" w:rsidRPr="0034788D" w:rsidRDefault="0078526F" w:rsidP="00FE5078">
            <w:pPr>
              <w:spacing w:line="276" w:lineRule="auto"/>
              <w:rPr>
                <w:noProof w:val="0"/>
                <w:sz w:val="22"/>
              </w:rPr>
            </w:pPr>
            <w:r w:rsidRPr="0034788D">
              <w:rPr>
                <w:noProof w:val="0"/>
                <w:sz w:val="22"/>
              </w:rPr>
              <w:t xml:space="preserve">Økonomiplanene skal forankres i soknene med prioriteringsliste. Fellesrådet vedtar økonomiplanene med prioriteringer for alle kirkebygg og gravplasser på møte i april. </w:t>
            </w:r>
          </w:p>
          <w:p w:rsidR="0078526F" w:rsidRPr="0034788D" w:rsidRDefault="0078526F" w:rsidP="00FE5078">
            <w:pPr>
              <w:spacing w:line="276" w:lineRule="auto"/>
              <w:rPr>
                <w:noProof w:val="0"/>
                <w:sz w:val="22"/>
              </w:rPr>
            </w:pPr>
            <w:r w:rsidRPr="0034788D">
              <w:rPr>
                <w:noProof w:val="0"/>
                <w:sz w:val="22"/>
              </w:rPr>
              <w:t>Forslag til prioriteringer er satt opp på bakgrunn av følgende kriterier:</w:t>
            </w:r>
          </w:p>
          <w:p w:rsidR="0078526F" w:rsidRPr="0034788D" w:rsidRDefault="0078526F" w:rsidP="0078526F">
            <w:pPr>
              <w:numPr>
                <w:ilvl w:val="0"/>
                <w:numId w:val="3"/>
              </w:numPr>
              <w:spacing w:line="276" w:lineRule="auto"/>
              <w:textAlignment w:val="auto"/>
              <w:rPr>
                <w:noProof w:val="0"/>
                <w:sz w:val="22"/>
              </w:rPr>
            </w:pPr>
            <w:r w:rsidRPr="0034788D">
              <w:rPr>
                <w:noProof w:val="0"/>
                <w:sz w:val="22"/>
              </w:rPr>
              <w:t>Fare for liv og helse</w:t>
            </w:r>
          </w:p>
          <w:p w:rsidR="0078526F" w:rsidRPr="0034788D" w:rsidRDefault="0078526F" w:rsidP="0078526F">
            <w:pPr>
              <w:numPr>
                <w:ilvl w:val="0"/>
                <w:numId w:val="3"/>
              </w:numPr>
              <w:spacing w:line="276" w:lineRule="auto"/>
              <w:textAlignment w:val="auto"/>
              <w:rPr>
                <w:noProof w:val="0"/>
                <w:sz w:val="22"/>
              </w:rPr>
            </w:pPr>
            <w:r w:rsidRPr="0034788D">
              <w:rPr>
                <w:noProof w:val="0"/>
                <w:sz w:val="22"/>
              </w:rPr>
              <w:t>Fare for store skader på bygg</w:t>
            </w:r>
          </w:p>
          <w:p w:rsidR="0078526F" w:rsidRPr="0034788D" w:rsidRDefault="0078526F" w:rsidP="0078526F">
            <w:pPr>
              <w:numPr>
                <w:ilvl w:val="0"/>
                <w:numId w:val="3"/>
              </w:numPr>
              <w:spacing w:line="276" w:lineRule="auto"/>
              <w:textAlignment w:val="auto"/>
              <w:rPr>
                <w:noProof w:val="0"/>
                <w:sz w:val="22"/>
              </w:rPr>
            </w:pPr>
            <w:r w:rsidRPr="0034788D">
              <w:rPr>
                <w:noProof w:val="0"/>
                <w:sz w:val="22"/>
              </w:rPr>
              <w:t>HMS-avvik</w:t>
            </w:r>
          </w:p>
          <w:p w:rsidR="0078526F" w:rsidRPr="0034788D" w:rsidRDefault="0078526F" w:rsidP="0078526F">
            <w:pPr>
              <w:numPr>
                <w:ilvl w:val="0"/>
                <w:numId w:val="3"/>
              </w:numPr>
              <w:spacing w:line="276" w:lineRule="auto"/>
              <w:textAlignment w:val="auto"/>
              <w:rPr>
                <w:noProof w:val="0"/>
                <w:sz w:val="22"/>
              </w:rPr>
            </w:pPr>
            <w:r w:rsidRPr="0034788D">
              <w:rPr>
                <w:noProof w:val="0"/>
                <w:sz w:val="22"/>
              </w:rPr>
              <w:t>Mulighet for ekstern finansiering til tiltak gjennom egenfinansiering</w:t>
            </w:r>
          </w:p>
          <w:p w:rsidR="0078526F" w:rsidRPr="0034788D" w:rsidRDefault="0078526F" w:rsidP="0078526F">
            <w:pPr>
              <w:numPr>
                <w:ilvl w:val="0"/>
                <w:numId w:val="3"/>
              </w:numPr>
              <w:spacing w:line="276" w:lineRule="auto"/>
              <w:textAlignment w:val="auto"/>
              <w:rPr>
                <w:noProof w:val="0"/>
                <w:sz w:val="22"/>
              </w:rPr>
            </w:pPr>
            <w:r w:rsidRPr="0034788D">
              <w:rPr>
                <w:noProof w:val="0"/>
                <w:sz w:val="22"/>
              </w:rPr>
              <w:t>Beskyttelse mot bygningsforfall</w:t>
            </w:r>
          </w:p>
          <w:p w:rsidR="0078526F" w:rsidRPr="00344EC7" w:rsidRDefault="0078526F" w:rsidP="00FE5078">
            <w:pPr>
              <w:spacing w:line="276" w:lineRule="auto"/>
              <w:rPr>
                <w:noProof w:val="0"/>
                <w:sz w:val="22"/>
              </w:rPr>
            </w:pPr>
            <w:r w:rsidRPr="0034788D">
              <w:rPr>
                <w:noProof w:val="0"/>
                <w:sz w:val="22"/>
              </w:rPr>
              <w:t>Et tiltak kan gjerne dekke flere av kriteriene.</w:t>
            </w:r>
          </w:p>
        </w:tc>
      </w:tr>
    </w:tbl>
    <w:p w:rsidR="0078526F" w:rsidRDefault="0078526F" w:rsidP="0078526F">
      <w:pPr>
        <w:rPr>
          <w:i/>
          <w:noProof w:val="0"/>
          <w:sz w:val="22"/>
        </w:rPr>
      </w:pPr>
    </w:p>
    <w:p w:rsidR="0078526F" w:rsidRDefault="0078526F" w:rsidP="0078526F">
      <w:pPr>
        <w:rPr>
          <w:i/>
          <w:noProof w:val="0"/>
          <w:sz w:val="22"/>
        </w:rPr>
      </w:pPr>
    </w:p>
    <w:p w:rsidR="0078526F" w:rsidRDefault="0078526F" w:rsidP="0078526F">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78526F" w:rsidRPr="00344EC7" w:rsidTr="00FE5078">
        <w:tc>
          <w:tcPr>
            <w:tcW w:w="9779" w:type="dxa"/>
          </w:tcPr>
          <w:p w:rsidR="0078526F" w:rsidRPr="00344EC7" w:rsidRDefault="0078526F" w:rsidP="00FE5078">
            <w:pPr>
              <w:spacing w:line="276" w:lineRule="auto"/>
              <w:rPr>
                <w:noProof w:val="0"/>
                <w:sz w:val="22"/>
              </w:rPr>
            </w:pPr>
            <w:r>
              <w:rPr>
                <w:sz w:val="22"/>
              </w:rPr>
              <w:t>Menighetsrådet vedtar økonomiplaner med prioriteringer foreslått av menighetsrådsleder/menighetsforvalter.</w:t>
            </w:r>
          </w:p>
        </w:tc>
      </w:tr>
    </w:tbl>
    <w:p w:rsidR="0078526F" w:rsidRDefault="0078526F" w:rsidP="0078526F">
      <w:pPr>
        <w:rPr>
          <w:i/>
          <w:noProof w:val="0"/>
          <w:sz w:val="22"/>
        </w:rPr>
      </w:pPr>
    </w:p>
    <w:p w:rsidR="0078526F" w:rsidRDefault="0078526F" w:rsidP="0078526F">
      <w:pPr>
        <w:rPr>
          <w:i/>
          <w:noProof w:val="0"/>
          <w:sz w:val="22"/>
        </w:rPr>
      </w:pPr>
    </w:p>
    <w:p w:rsidR="0078526F" w:rsidRDefault="0078526F" w:rsidP="0078526F">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78526F" w:rsidRPr="00344EC7" w:rsidTr="00FE5078">
        <w:tc>
          <w:tcPr>
            <w:tcW w:w="9779" w:type="dxa"/>
          </w:tcPr>
          <w:p w:rsidR="0078526F" w:rsidRDefault="0078526F" w:rsidP="00FE5078">
            <w:pPr>
              <w:spacing w:line="276" w:lineRule="auto"/>
              <w:rPr>
                <w:noProof w:val="0"/>
                <w:sz w:val="22"/>
              </w:rPr>
            </w:pPr>
            <w:r>
              <w:rPr>
                <w:noProof w:val="0"/>
                <w:sz w:val="22"/>
              </w:rPr>
              <w:t>Det lages egen sak om flaggstang til Tranøy kirke. Tone E. lager et utkast som sendes til menighetsforvalter.</w:t>
            </w:r>
          </w:p>
          <w:p w:rsidR="0078526F" w:rsidRPr="00344EC7" w:rsidRDefault="0078526F" w:rsidP="00FE5078">
            <w:pPr>
              <w:spacing w:line="276" w:lineRule="auto"/>
              <w:rPr>
                <w:noProof w:val="0"/>
                <w:sz w:val="22"/>
              </w:rPr>
            </w:pPr>
            <w:r>
              <w:rPr>
                <w:noProof w:val="0"/>
                <w:sz w:val="22"/>
              </w:rPr>
              <w:t>Det lages en egen sak om inngangspartiet til Vangsvik kirke. Tine-Marlen F. lager et utkast som sendes til menighetsforvalter.</w:t>
            </w:r>
          </w:p>
        </w:tc>
      </w:tr>
    </w:tbl>
    <w:p w:rsidR="0078526F" w:rsidRDefault="0078526F" w:rsidP="0078526F">
      <w:pPr>
        <w:rPr>
          <w:i/>
          <w:noProof w:val="0"/>
          <w:sz w:val="22"/>
        </w:rPr>
      </w:pPr>
    </w:p>
    <w:p w:rsidR="0078526F" w:rsidRDefault="0078526F" w:rsidP="0078526F">
      <w:pPr>
        <w:rPr>
          <w:i/>
          <w:noProof w:val="0"/>
          <w:sz w:val="22"/>
        </w:rPr>
      </w:pPr>
    </w:p>
    <w:p w:rsidR="0078526F" w:rsidRDefault="0078526F" w:rsidP="0078526F">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78526F" w:rsidRPr="00344EC7" w:rsidTr="00FE5078">
        <w:tc>
          <w:tcPr>
            <w:tcW w:w="9779" w:type="dxa"/>
          </w:tcPr>
          <w:p w:rsidR="0078526F" w:rsidRPr="00344EC7" w:rsidRDefault="0078526F" w:rsidP="00FE5078">
            <w:pPr>
              <w:spacing w:line="276" w:lineRule="auto"/>
              <w:rPr>
                <w:noProof w:val="0"/>
                <w:sz w:val="22"/>
              </w:rPr>
            </w:pPr>
            <w:r>
              <w:rPr>
                <w:sz w:val="22"/>
              </w:rPr>
              <w:t>Menighetsrådet vedtar økonomiplaner med prioriteringer som kom frem i møtet.</w:t>
            </w:r>
          </w:p>
        </w:tc>
      </w:tr>
    </w:tbl>
    <w:p w:rsidR="0078526F" w:rsidRDefault="0078526F" w:rsidP="0078526F">
      <w:pPr>
        <w:rPr>
          <w:noProof w:val="0"/>
          <w:sz w:val="22"/>
        </w:rPr>
      </w:pPr>
    </w:p>
    <w:p w:rsidR="0078526F" w:rsidRDefault="0078526F" w:rsidP="0078526F">
      <w:pPr>
        <w:rPr>
          <w:noProof w:val="0"/>
          <w:sz w:val="22"/>
        </w:rPr>
      </w:pPr>
    </w:p>
    <w:p w:rsidR="0078526F" w:rsidRDefault="0078526F" w:rsidP="0078526F">
      <w:pPr>
        <w:rPr>
          <w:noProof w:val="0"/>
        </w:rPr>
      </w:pPr>
    </w:p>
    <w:p w:rsidR="0078526F" w:rsidRDefault="0078526F" w:rsidP="0078526F">
      <w:pPr>
        <w:rPr>
          <w:noProof w:val="0"/>
        </w:rPr>
      </w:pPr>
    </w:p>
    <w:p w:rsidR="0078526F" w:rsidRDefault="0078526F" w:rsidP="0078526F">
      <w:pPr>
        <w:rPr>
          <w:noProof w:val="0"/>
        </w:rPr>
      </w:pPr>
      <w:r>
        <w:rPr>
          <w:noProof w:val="0"/>
        </w:rPr>
        <w:t>For Tranøy menighetsråd</w:t>
      </w:r>
    </w:p>
    <w:p w:rsidR="0078526F" w:rsidRDefault="0078526F" w:rsidP="0078526F">
      <w:pPr>
        <w:rPr>
          <w:noProof w:val="0"/>
        </w:rPr>
      </w:pPr>
    </w:p>
    <w:p w:rsidR="0078526F" w:rsidRDefault="0078526F" w:rsidP="0078526F">
      <w:pPr>
        <w:rPr>
          <w:noProof w:val="0"/>
        </w:rPr>
      </w:pPr>
      <w:r>
        <w:rPr>
          <w:noProof w:val="0"/>
        </w:rPr>
        <w:t>Stein Iden</w:t>
      </w:r>
    </w:p>
    <w:p w:rsidR="009F3EA8" w:rsidRPr="0030667F" w:rsidRDefault="0078526F" w:rsidP="0078526F">
      <w:pPr>
        <w:rPr>
          <w:noProof w:val="0"/>
        </w:rPr>
      </w:pPr>
      <w:r>
        <w:rPr>
          <w:noProof w:val="0"/>
        </w:rPr>
        <w:lastRenderedPageBreak/>
        <w:t>Menighetsforvalter</w:t>
      </w:r>
    </w:p>
    <w:sectPr w:rsidR="009F3EA8" w:rsidRPr="0030667F">
      <w:headerReference w:type="default" r:id="rId7"/>
      <w:pgSz w:w="11907" w:h="16840" w:code="9"/>
      <w:pgMar w:top="709" w:right="1134" w:bottom="1134" w:left="1134"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8526F" w:rsidRDefault="0078526F" w:rsidP="0030667F">
      <w:r>
        <w:separator/>
      </w:r>
    </w:p>
  </w:endnote>
  <w:endnote w:type="continuationSeparator" w:id="0">
    <w:p w:rsidR="0078526F" w:rsidRDefault="0078526F" w:rsidP="00306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Neue LT 55 Roman">
    <w:altName w:val="Arial"/>
    <w:charset w:val="00"/>
    <w:family w:val="swiss"/>
    <w:pitch w:val="variable"/>
    <w:sig w:usb0="8000002F" w:usb1="4000004A" w:usb2="00000000" w:usb3="00000000" w:csb0="00000001" w:csb1="00000000"/>
  </w:font>
  <w:font w:name="ITC Garamond Std Book Cond">
    <w:panose1 w:val="02020606060506020304"/>
    <w:charset w:val="00"/>
    <w:family w:val="roman"/>
    <w:notTrueType/>
    <w:pitch w:val="variable"/>
    <w:sig w:usb0="800000AF" w:usb1="4000204A" w:usb2="00000000" w:usb3="00000000" w:csb0="00000001" w:csb1="00000000"/>
  </w:font>
  <w:font w:name="HelveticaNeueLT Std">
    <w:panose1 w:val="020B0604020202020204"/>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8526F" w:rsidRDefault="0078526F" w:rsidP="0030667F">
      <w:r>
        <w:separator/>
      </w:r>
    </w:p>
  </w:footnote>
  <w:footnote w:type="continuationSeparator" w:id="0">
    <w:p w:rsidR="0078526F" w:rsidRDefault="0078526F" w:rsidP="003066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1" w:type="dxa"/>
      <w:tblInd w:w="36" w:type="dxa"/>
      <w:tblLayout w:type="fixed"/>
      <w:tblCellMar>
        <w:top w:w="11" w:type="dxa"/>
        <w:left w:w="36" w:type="dxa"/>
        <w:right w:w="36" w:type="dxa"/>
      </w:tblCellMar>
      <w:tblLook w:val="04A0" w:firstRow="1" w:lastRow="0" w:firstColumn="1" w:lastColumn="0" w:noHBand="0" w:noVBand="1"/>
    </w:tblPr>
    <w:tblGrid>
      <w:gridCol w:w="709"/>
      <w:gridCol w:w="8962"/>
    </w:tblGrid>
    <w:tr w:rsidR="0030667F" w:rsidTr="009F3EA8">
      <w:trPr>
        <w:trHeight w:val="739"/>
      </w:trPr>
      <w:tc>
        <w:tcPr>
          <w:tcW w:w="709" w:type="dxa"/>
          <w:hideMark/>
        </w:tcPr>
        <w:p w:rsidR="0030667F" w:rsidRDefault="0030667F" w:rsidP="009F3EA8">
          <w:pPr>
            <w:tabs>
              <w:tab w:val="left" w:pos="709"/>
            </w:tabs>
            <w:ind w:left="-320"/>
            <w:rPr>
              <w:rFonts w:ascii="HelveticaNeue LT 55 Roman" w:eastAsia="HelveticaNeue LT 55 Roman" w:hAnsi="HelveticaNeue LT 55 Roman" w:cs="Arial"/>
              <w:sz w:val="6"/>
              <w:lang w:val="en-US" w:eastAsia="en-US"/>
            </w:rPr>
          </w:pPr>
          <w:r>
            <w:rPr>
              <w:rFonts w:ascii="HelveticaNeue LT 55 Roman" w:eastAsia="HelveticaNeue LT 55 Roman" w:hAnsi="HelveticaNeue LT 55 Roman"/>
              <w:sz w:val="6"/>
            </w:rPr>
            <w:t xml:space="preserve">     </w:t>
          </w:r>
        </w:p>
        <w:p w:rsidR="0030667F" w:rsidRDefault="00BE7C9D" w:rsidP="009F3EA8">
          <w:pPr>
            <w:tabs>
              <w:tab w:val="left" w:pos="709"/>
              <w:tab w:val="right" w:pos="9639"/>
            </w:tabs>
            <w:rPr>
              <w:rFonts w:ascii="HelveticaNeue LT 55 Roman" w:eastAsia="HelveticaNeue LT 55 Roman" w:hAnsi="HelveticaNeue LT 55 Roman" w:cs="Arial"/>
              <w:sz w:val="28"/>
              <w:lang w:val="en-US" w:eastAsia="en-US"/>
            </w:rPr>
          </w:pPr>
          <w:r>
            <w:rPr>
              <w:rFonts w:ascii="HelveticaNeue LT 55 Roman" w:eastAsia="HelveticaNeue LT 55 Roman" w:hAnsi="HelveticaNeue LT 55 Roman"/>
              <w:sz w:val="6"/>
            </w:rPr>
            <w:drawing>
              <wp:anchor distT="0" distB="0" distL="114300" distR="114300" simplePos="0" relativeHeight="251657728" behindDoc="0" locked="0" layoutInCell="1" allowOverlap="1">
                <wp:simplePos x="0" y="0"/>
                <wp:positionH relativeFrom="column">
                  <wp:posOffset>32385</wp:posOffset>
                </wp:positionH>
                <wp:positionV relativeFrom="paragraph">
                  <wp:posOffset>29845</wp:posOffset>
                </wp:positionV>
                <wp:extent cx="315595" cy="381000"/>
                <wp:effectExtent l="0" t="0" r="0" b="0"/>
                <wp:wrapSquare wrapText="bothSides"/>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595" cy="381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962" w:type="dxa"/>
          <w:tcMar>
            <w:top w:w="0" w:type="dxa"/>
            <w:left w:w="36" w:type="dxa"/>
            <w:bottom w:w="0" w:type="dxa"/>
            <w:right w:w="36" w:type="dxa"/>
          </w:tcMar>
          <w:hideMark/>
        </w:tcPr>
        <w:tbl>
          <w:tblPr>
            <w:tblW w:w="0" w:type="auto"/>
            <w:tblLayout w:type="fixed"/>
            <w:tblCellMar>
              <w:left w:w="36" w:type="dxa"/>
              <w:right w:w="36" w:type="dxa"/>
            </w:tblCellMar>
            <w:tblLook w:val="04A0" w:firstRow="1" w:lastRow="0" w:firstColumn="1" w:lastColumn="0" w:noHBand="0" w:noVBand="1"/>
          </w:tblPr>
          <w:tblGrid>
            <w:gridCol w:w="8355"/>
          </w:tblGrid>
          <w:tr w:rsidR="0030667F" w:rsidTr="009F3EA8">
            <w:tc>
              <w:tcPr>
                <w:tcW w:w="8355" w:type="dxa"/>
                <w:hideMark/>
              </w:tcPr>
              <w:p w:rsidR="0030667F" w:rsidRPr="001C5C4A" w:rsidRDefault="0030667F" w:rsidP="009F3EA8">
                <w:pPr>
                  <w:pStyle w:val="Overskrift3"/>
                  <w:rPr>
                    <w:rFonts w:ascii="ITC Garamond Std Book Cond" w:hAnsi="ITC Garamond Std Book Cond"/>
                    <w:sz w:val="46"/>
                    <w:szCs w:val="46"/>
                  </w:rPr>
                </w:pPr>
                <w:r w:rsidRPr="001C5C4A">
                  <w:rPr>
                    <w:rFonts w:ascii="ITC Garamond Std Book Cond" w:hAnsi="ITC Garamond Std Book Cond"/>
                    <w:sz w:val="46"/>
                    <w:szCs w:val="46"/>
                  </w:rPr>
                  <w:t>DEN NORSKE KIRKE</w:t>
                </w:r>
              </w:p>
            </w:tc>
          </w:tr>
          <w:tr w:rsidR="0030667F" w:rsidTr="009F3EA8">
            <w:tc>
              <w:tcPr>
                <w:tcW w:w="8355" w:type="dxa"/>
                <w:hideMark/>
              </w:tcPr>
              <w:p w:rsidR="0030667F" w:rsidRPr="001C5C4A" w:rsidRDefault="0078526F" w:rsidP="009F3EA8">
                <w:pPr>
                  <w:spacing w:line="240" w:lineRule="atLeast"/>
                  <w:rPr>
                    <w:rFonts w:ascii="HelveticaNeueLT Std" w:hAnsi="HelveticaNeueLT Std"/>
                    <w:b/>
                    <w:sz w:val="24"/>
                    <w:szCs w:val="24"/>
                  </w:rPr>
                </w:pPr>
                <w:r>
                  <w:rPr>
                    <w:rFonts w:ascii="HelveticaNeueLT Std" w:hAnsi="HelveticaNeueLT Std"/>
                    <w:sz w:val="24"/>
                    <w:szCs w:val="24"/>
                  </w:rPr>
                  <w:t>Tranøy menighetsråd</w:t>
                </w:r>
              </w:p>
            </w:tc>
          </w:tr>
        </w:tbl>
        <w:p w:rsidR="0030667F" w:rsidRDefault="0030667F" w:rsidP="009F3EA8">
          <w:pPr>
            <w:widowControl w:val="0"/>
            <w:tabs>
              <w:tab w:val="left" w:pos="708"/>
              <w:tab w:val="right" w:pos="9639"/>
            </w:tabs>
            <w:rPr>
              <w:rFonts w:ascii="HelveticaNeue LT 55 Roman" w:eastAsia="HelveticaNeue LT 55 Roman" w:hAnsi="HelveticaNeue LT 55 Roman" w:cs="Arial"/>
              <w:sz w:val="28"/>
              <w:lang w:val="en-US" w:eastAsia="en-US"/>
            </w:rPr>
          </w:pPr>
        </w:p>
      </w:tc>
    </w:tr>
  </w:tbl>
  <w:p w:rsidR="009F3EA8" w:rsidRPr="0030667F" w:rsidRDefault="009F3EA8" w:rsidP="0030667F">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CF3B51"/>
    <w:multiLevelType w:val="hybridMultilevel"/>
    <w:tmpl w:val="6926390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56960994"/>
    <w:multiLevelType w:val="hybridMultilevel"/>
    <w:tmpl w:val="BF9673D8"/>
    <w:lvl w:ilvl="0" w:tplc="0CAED310">
      <w:numFmt w:val="bullet"/>
      <w:lvlText w:val="-"/>
      <w:lvlJc w:val="left"/>
      <w:pPr>
        <w:ind w:left="720" w:hanging="360"/>
      </w:pPr>
      <w:rPr>
        <w:rFonts w:ascii="Times New Roman" w:eastAsia="Times New Roman" w:hAnsi="Times New Roman"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2" w15:restartNumberingAfterBreak="0">
    <w:nsid w:val="74D97B0A"/>
    <w:multiLevelType w:val="hybridMultilevel"/>
    <w:tmpl w:val="159092D2"/>
    <w:lvl w:ilvl="0" w:tplc="035E68DC">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312061353">
    <w:abstractNumId w:val="2"/>
  </w:num>
  <w:num w:numId="2" w16cid:durableId="1639526028">
    <w:abstractNumId w:val="0"/>
  </w:num>
  <w:num w:numId="3" w16cid:durableId="163910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1134"/>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26F"/>
    <w:rsid w:val="0030667F"/>
    <w:rsid w:val="00747294"/>
    <w:rsid w:val="0078526F"/>
    <w:rsid w:val="009F3EA8"/>
    <w:rsid w:val="00BE7C9D"/>
    <w:rsid w:val="00C13E6E"/>
    <w:rsid w:val="00EC458F"/>
    <w:rsid w:val="00F96B4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6EDF50"/>
  <w15:chartTrackingRefBased/>
  <w15:docId w15:val="{42828554-C2DC-48A3-910E-097DE391A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noProof/>
    </w:rPr>
  </w:style>
  <w:style w:type="paragraph" w:styleId="Overskrift1">
    <w:name w:val="heading 1"/>
    <w:basedOn w:val="Normal"/>
    <w:next w:val="Normal"/>
    <w:qFormat/>
    <w:pPr>
      <w:keepNext/>
      <w:spacing w:before="240" w:after="60"/>
      <w:outlineLvl w:val="0"/>
    </w:pPr>
    <w:rPr>
      <w:rFonts w:ascii="Arial" w:hAnsi="Arial"/>
      <w:b/>
      <w:kern w:val="28"/>
      <w:sz w:val="28"/>
    </w:rPr>
  </w:style>
  <w:style w:type="paragraph" w:styleId="Overskrift2">
    <w:name w:val="heading 2"/>
    <w:basedOn w:val="Normal"/>
    <w:next w:val="Normal"/>
    <w:link w:val="Overskrift2Tegn"/>
    <w:qFormat/>
    <w:pPr>
      <w:keepNext/>
      <w:spacing w:before="240" w:after="60"/>
      <w:outlineLvl w:val="1"/>
    </w:pPr>
    <w:rPr>
      <w:rFonts w:ascii="Arial" w:hAnsi="Arial"/>
      <w:b/>
      <w:i/>
      <w:sz w:val="24"/>
    </w:rPr>
  </w:style>
  <w:style w:type="paragraph" w:styleId="Overskrift3">
    <w:name w:val="heading 3"/>
    <w:basedOn w:val="Normal"/>
    <w:next w:val="Normal"/>
    <w:link w:val="Overskrift3Tegn"/>
    <w:qFormat/>
    <w:pPr>
      <w:keepNext/>
      <w:spacing w:line="240" w:lineRule="atLeast"/>
      <w:outlineLvl w:val="2"/>
    </w:pPr>
    <w:rPr>
      <w:rFonts w:ascii="Garamond" w:hAnsi="Garamond"/>
      <w:sz w:val="40"/>
    </w:rPr>
  </w:style>
  <w:style w:type="character" w:default="1" w:styleId="Standardskriftforavsnitt">
    <w:name w:val="Default Paragraph Font"/>
    <w:semiHidden/>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rsid w:val="0030667F"/>
    <w:rPr>
      <w:rFonts w:ascii="Arial" w:hAnsi="Arial"/>
      <w:b/>
      <w:i/>
      <w:noProof/>
      <w:sz w:val="24"/>
    </w:rPr>
  </w:style>
  <w:style w:type="character" w:customStyle="1" w:styleId="Overskrift3Tegn">
    <w:name w:val="Overskrift 3 Tegn"/>
    <w:basedOn w:val="Standardskriftforavsnitt"/>
    <w:link w:val="Overskrift3"/>
    <w:rsid w:val="0030667F"/>
    <w:rPr>
      <w:rFonts w:ascii="Garamond" w:hAnsi="Garamond"/>
      <w:noProof/>
      <w:sz w:val="40"/>
    </w:rPr>
  </w:style>
  <w:style w:type="paragraph" w:styleId="Topptekst">
    <w:name w:val="header"/>
    <w:basedOn w:val="Normal"/>
    <w:link w:val="TopptekstTegn"/>
    <w:uiPriority w:val="99"/>
    <w:unhideWhenUsed/>
    <w:rsid w:val="0030667F"/>
    <w:pPr>
      <w:tabs>
        <w:tab w:val="center" w:pos="4536"/>
        <w:tab w:val="right" w:pos="9072"/>
      </w:tabs>
    </w:pPr>
  </w:style>
  <w:style w:type="character" w:customStyle="1" w:styleId="TopptekstTegn">
    <w:name w:val="Topptekst Tegn"/>
    <w:basedOn w:val="Standardskriftforavsnitt"/>
    <w:link w:val="Topptekst"/>
    <w:uiPriority w:val="99"/>
    <w:rsid w:val="0030667F"/>
    <w:rPr>
      <w:noProof/>
    </w:rPr>
  </w:style>
  <w:style w:type="paragraph" w:styleId="Bunntekst">
    <w:name w:val="footer"/>
    <w:basedOn w:val="Normal"/>
    <w:link w:val="BunntekstTegn"/>
    <w:uiPriority w:val="99"/>
    <w:unhideWhenUsed/>
    <w:rsid w:val="0030667F"/>
    <w:pPr>
      <w:tabs>
        <w:tab w:val="center" w:pos="4536"/>
        <w:tab w:val="right" w:pos="9072"/>
      </w:tabs>
    </w:pPr>
  </w:style>
  <w:style w:type="character" w:customStyle="1" w:styleId="BunntekstTegn">
    <w:name w:val="Bunntekst Tegn"/>
    <w:basedOn w:val="Standardskriftforavsnitt"/>
    <w:link w:val="Bunntekst"/>
    <w:uiPriority w:val="99"/>
    <w:rsid w:val="0030667F"/>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LabOra\Saksbehandler\Templates\A0000206\MAL5.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MAL5</Template>
  <TotalTime>1</TotalTime>
  <Pages>4</Pages>
  <Words>908</Words>
  <Characters>4816</Characters>
  <Application>Microsoft Office Word</Application>
  <DocSecurity>0</DocSecurity>
  <Lines>40</Lines>
  <Paragraphs>11</Paragraphs>
  <ScaleCrop>false</ScaleCrop>
  <HeadingPairs>
    <vt:vector size="2" baseType="variant">
      <vt:variant>
        <vt:lpstr>Tittel</vt:lpstr>
      </vt:variant>
      <vt:variant>
        <vt:i4>1</vt:i4>
      </vt:variant>
    </vt:vector>
  </HeadingPairs>
  <TitlesOfParts>
    <vt:vector size="1" baseType="lpstr">
      <vt:lpstr>&lt;&lt;Avsender&gt;&gt;</vt:lpstr>
    </vt:vector>
  </TitlesOfParts>
  <Company>Duplo Data AS</Company>
  <LinksUpToDate>false</LinksUpToDate>
  <CharactersWithSpaces>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&lt;&lt;Avsender&gt;&gt;</dc:title>
  <dc:subject/>
  <dc:creator>Stein Iden</dc:creator>
  <cp:keywords/>
  <dc:description/>
  <cp:lastModifiedBy>Stein Iden</cp:lastModifiedBy>
  <cp:revision>2</cp:revision>
  <cp:lastPrinted>1999-01-12T13:26:00Z</cp:lastPrinted>
  <dcterms:created xsi:type="dcterms:W3CDTF">2024-02-08T09:01:00Z</dcterms:created>
  <dcterms:modified xsi:type="dcterms:W3CDTF">2024-02-08T09:01:00Z</dcterms:modified>
</cp:coreProperties>
</file>