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667F" w:rsidRDefault="0030667F" w:rsidP="0030667F">
      <w:pPr>
        <w:spacing w:line="240" w:lineRule="atLeast"/>
        <w:rPr>
          <w:noProof w:val="0"/>
        </w:rPr>
      </w:pPr>
    </w:p>
    <w:p w:rsidR="0030667F" w:rsidRDefault="0030667F" w:rsidP="0030667F">
      <w:pPr>
        <w:pStyle w:val="Overskrift2"/>
        <w:rPr>
          <w:noProof w:val="0"/>
        </w:rPr>
      </w:pPr>
      <w:bookmarkStart w:id="0" w:name="StartSkriv"/>
      <w:bookmarkEnd w:id="0"/>
      <w:r>
        <w:rPr>
          <w:noProof w:val="0"/>
        </w:rPr>
        <w:t xml:space="preserve">Møtebok for </w:t>
      </w:r>
      <w:r w:rsidR="00645A83">
        <w:rPr>
          <w:noProof w:val="0"/>
        </w:rPr>
        <w:t>Tranøy menighetsråd</w:t>
      </w:r>
    </w:p>
    <w:p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8"/>
        <w:gridCol w:w="7981"/>
      </w:tblGrid>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rsidR="0030667F" w:rsidRPr="00BC75DD" w:rsidRDefault="00645A83" w:rsidP="009F3EA8">
            <w:pPr>
              <w:spacing w:line="220" w:lineRule="atLeast"/>
              <w:rPr>
                <w:noProof w:val="0"/>
                <w:sz w:val="22"/>
              </w:rPr>
            </w:pPr>
            <w:r>
              <w:rPr>
                <w:noProof w:val="0"/>
                <w:sz w:val="22"/>
              </w:rPr>
              <w:t>29.05.2024</w:t>
            </w:r>
          </w:p>
        </w:tc>
      </w:tr>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rsidR="0030667F" w:rsidRPr="00BC75DD" w:rsidRDefault="00645A83" w:rsidP="009F3EA8">
            <w:pPr>
              <w:spacing w:line="220" w:lineRule="atLeast"/>
              <w:rPr>
                <w:noProof w:val="0"/>
                <w:sz w:val="22"/>
              </w:rPr>
            </w:pPr>
            <w:r>
              <w:rPr>
                <w:noProof w:val="0"/>
                <w:sz w:val="22"/>
              </w:rPr>
              <w:t>kl. 18:30</w:t>
            </w:r>
          </w:p>
        </w:tc>
      </w:tr>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rsidR="0030667F" w:rsidRPr="00BC75DD" w:rsidRDefault="00645A83" w:rsidP="009F3EA8">
            <w:pPr>
              <w:spacing w:line="220" w:lineRule="atLeast"/>
              <w:rPr>
                <w:noProof w:val="0"/>
                <w:sz w:val="22"/>
              </w:rPr>
            </w:pPr>
            <w:r>
              <w:rPr>
                <w:noProof w:val="0"/>
                <w:sz w:val="22"/>
              </w:rPr>
              <w:t>Stonglandseidet - Tranøy menighetskontor</w:t>
            </w:r>
          </w:p>
        </w:tc>
      </w:tr>
    </w:tbl>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rsidR="00645A83" w:rsidRDefault="00645A83" w:rsidP="0030667F">
      <w:pPr>
        <w:spacing w:line="220" w:lineRule="atLeast"/>
        <w:rPr>
          <w:noProof w:val="0"/>
          <w:sz w:val="22"/>
          <w:szCs w:val="22"/>
        </w:rPr>
      </w:pPr>
      <w:r>
        <w:rPr>
          <w:noProof w:val="0"/>
          <w:sz w:val="22"/>
          <w:szCs w:val="22"/>
        </w:rPr>
        <w:t>Tone Edwards, Håkon Ryvoll, Tine-Marlen Kvalsvik Fredriksen, Morten Fredrik Hagen, Stein Emil Iden, Truls Nilsen.</w:t>
      </w:r>
    </w:p>
    <w:p w:rsidR="00645A83" w:rsidRDefault="00645A83" w:rsidP="0030667F">
      <w:pPr>
        <w:spacing w:line="220" w:lineRule="atLeast"/>
        <w:rPr>
          <w:noProof w:val="0"/>
          <w:sz w:val="22"/>
          <w:szCs w:val="22"/>
        </w:rPr>
      </w:pPr>
    </w:p>
    <w:p w:rsidR="00645A83" w:rsidRDefault="00645A83" w:rsidP="0030667F">
      <w:pPr>
        <w:spacing w:line="220" w:lineRule="atLeast"/>
        <w:rPr>
          <w:b/>
          <w:noProof w:val="0"/>
          <w:sz w:val="22"/>
          <w:szCs w:val="22"/>
        </w:rPr>
      </w:pPr>
      <w:r>
        <w:rPr>
          <w:b/>
          <w:noProof w:val="0"/>
          <w:sz w:val="22"/>
          <w:szCs w:val="22"/>
        </w:rPr>
        <w:t>Meldt forfall:</w:t>
      </w:r>
    </w:p>
    <w:p w:rsidR="0030667F" w:rsidRPr="00BC75DD" w:rsidRDefault="00645A83" w:rsidP="0030667F">
      <w:pPr>
        <w:spacing w:line="220" w:lineRule="atLeast"/>
        <w:rPr>
          <w:noProof w:val="0"/>
          <w:sz w:val="22"/>
          <w:szCs w:val="22"/>
        </w:rPr>
      </w:pPr>
      <w:r>
        <w:rPr>
          <w:noProof w:val="0"/>
          <w:sz w:val="22"/>
          <w:szCs w:val="22"/>
        </w:rPr>
        <w:t>Odd Arne Andreassen.</w:t>
      </w:r>
    </w:p>
    <w:p w:rsidR="0030667F" w:rsidRDefault="0030667F" w:rsidP="0030667F">
      <w:pPr>
        <w:spacing w:line="220" w:lineRule="atLeast"/>
        <w:rPr>
          <w:noProof w:val="0"/>
          <w:sz w:val="22"/>
          <w:szCs w:val="22"/>
        </w:rPr>
      </w:pPr>
    </w:p>
    <w:p w:rsidR="00577B74" w:rsidRDefault="00577B74" w:rsidP="0030667F">
      <w:pPr>
        <w:spacing w:line="220" w:lineRule="atLeast"/>
        <w:rPr>
          <w:noProof w:val="0"/>
          <w:sz w:val="22"/>
          <w:szCs w:val="22"/>
        </w:rPr>
      </w:pPr>
    </w:p>
    <w:p w:rsidR="00577B74" w:rsidRDefault="00577B74" w:rsidP="00577B74">
      <w:pPr>
        <w:spacing w:line="220" w:lineRule="atLeast"/>
        <w:rPr>
          <w:b/>
          <w:bCs/>
          <w:noProof w:val="0"/>
          <w:sz w:val="22"/>
          <w:szCs w:val="22"/>
        </w:rPr>
      </w:pPr>
      <w:r>
        <w:rPr>
          <w:b/>
          <w:bCs/>
          <w:noProof w:val="0"/>
          <w:sz w:val="22"/>
          <w:szCs w:val="22"/>
        </w:rPr>
        <w:t>Orienteringssaker</w:t>
      </w:r>
    </w:p>
    <w:p w:rsidR="00577B74" w:rsidRDefault="00577B74" w:rsidP="00577B74">
      <w:pPr>
        <w:spacing w:line="220" w:lineRule="atLeast"/>
        <w:rPr>
          <w:b/>
          <w:bCs/>
          <w:noProof w:val="0"/>
          <w:sz w:val="22"/>
          <w:szCs w:val="22"/>
        </w:rPr>
      </w:pPr>
    </w:p>
    <w:p w:rsidR="00577B74" w:rsidRPr="00577B74" w:rsidRDefault="00577B74" w:rsidP="00577B74">
      <w:pPr>
        <w:spacing w:line="220" w:lineRule="atLeast"/>
        <w:rPr>
          <w:b/>
          <w:bCs/>
          <w:noProof w:val="0"/>
          <w:sz w:val="22"/>
          <w:szCs w:val="22"/>
        </w:rPr>
      </w:pPr>
      <w:r>
        <w:rPr>
          <w:b/>
          <w:bCs/>
          <w:noProof w:val="0"/>
          <w:sz w:val="22"/>
          <w:szCs w:val="22"/>
        </w:rPr>
        <w:t>Menighetspedagog Birgits rapport</w:t>
      </w:r>
    </w:p>
    <w:p w:rsidR="00577B74" w:rsidRDefault="00577B74" w:rsidP="00577B74">
      <w:pPr>
        <w:spacing w:line="220" w:lineRule="atLeast"/>
        <w:rPr>
          <w:noProof w:val="0"/>
          <w:sz w:val="22"/>
          <w:szCs w:val="22"/>
        </w:rPr>
      </w:pPr>
      <w:r>
        <w:rPr>
          <w:noProof w:val="0"/>
          <w:sz w:val="22"/>
          <w:szCs w:val="22"/>
        </w:rPr>
        <w:t xml:space="preserve">Menighetspedagog Birgit har laget en rapport over trosopplæringsarbeidet i høst 2023 og vår 2024, samt planer for videre arbeid høst 2024 og utover 2025. Menighetsrådet ønsker å diskutere rapporten i første møte i høst. Da vil også Birgit være til stede. </w:t>
      </w:r>
      <w:r>
        <w:rPr>
          <w:noProof w:val="0"/>
          <w:sz w:val="22"/>
          <w:szCs w:val="22"/>
        </w:rPr>
        <w:t>En foreløpig kommentar fra menighetsrådet er at man ønsker å ha legoklubb på Stonglandet.</w:t>
      </w:r>
    </w:p>
    <w:p w:rsidR="00577B74" w:rsidRPr="00BC75DD" w:rsidRDefault="00577B74"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b/>
          <w:noProof w:val="0"/>
          <w:sz w:val="22"/>
          <w:szCs w:val="22"/>
        </w:rPr>
      </w:pPr>
      <w:r w:rsidRPr="00BC75DD">
        <w:rPr>
          <w:b/>
          <w:noProof w:val="0"/>
          <w:sz w:val="22"/>
          <w:szCs w:val="22"/>
        </w:rPr>
        <w:t>Saker</w:t>
      </w:r>
    </w:p>
    <w:p w:rsidR="0030667F" w:rsidRPr="00BC75DD" w:rsidRDefault="0030667F" w:rsidP="0030667F">
      <w:pPr>
        <w:spacing w:line="220" w:lineRule="atLeast"/>
        <w:rPr>
          <w:noProof w:val="0"/>
          <w:sz w:val="22"/>
          <w:szCs w:val="22"/>
        </w:rPr>
      </w:pPr>
    </w:p>
    <w:p w:rsidR="00645A83" w:rsidRDefault="00645A83" w:rsidP="00645A83">
      <w:pPr>
        <w:ind w:left="1134" w:hanging="1134"/>
        <w:rPr>
          <w:b/>
          <w:noProof w:val="0"/>
          <w:sz w:val="22"/>
        </w:rPr>
      </w:pPr>
      <w:r>
        <w:rPr>
          <w:b/>
          <w:noProof w:val="0"/>
          <w:sz w:val="22"/>
        </w:rPr>
        <w:t>Sak 005/24</w:t>
      </w:r>
      <w:r>
        <w:rPr>
          <w:b/>
          <w:noProof w:val="0"/>
          <w:sz w:val="22"/>
        </w:rPr>
        <w:tab/>
        <w:t>Årsregnskap 2023</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Default="00645A83" w:rsidP="004662F6">
            <w:pPr>
              <w:spacing w:line="276" w:lineRule="auto"/>
              <w:rPr>
                <w:noProof w:val="0"/>
                <w:sz w:val="22"/>
              </w:rPr>
            </w:pPr>
            <w:bookmarkStart w:id="1" w:name="Fremstilling"/>
            <w:r>
              <w:rPr>
                <w:noProof w:val="0"/>
                <w:sz w:val="22"/>
              </w:rPr>
              <w:t>Bakgrunn</w:t>
            </w:r>
          </w:p>
          <w:p w:rsidR="00645A83" w:rsidRDefault="00645A83" w:rsidP="004662F6">
            <w:pPr>
              <w:spacing w:line="276" w:lineRule="auto"/>
              <w:rPr>
                <w:noProof w:val="0"/>
                <w:sz w:val="22"/>
              </w:rPr>
            </w:pPr>
            <w:r>
              <w:rPr>
                <w:noProof w:val="0"/>
                <w:sz w:val="22"/>
              </w:rPr>
              <w:t>Tranøy menighet har et eget regnskap og et prosjektregnskap i Senja kirkelige fellesråd. I fellesrådet bokføres utgifter til konfirmanter, trosopplæring og til lønning av felles menighetspedagog for Tranøy, Berg og Torsken.</w:t>
            </w:r>
          </w:p>
          <w:p w:rsidR="00645A83" w:rsidRDefault="00645A83" w:rsidP="004662F6">
            <w:pPr>
              <w:spacing w:line="276" w:lineRule="auto"/>
              <w:rPr>
                <w:noProof w:val="0"/>
                <w:sz w:val="22"/>
              </w:rPr>
            </w:pPr>
          </w:p>
          <w:p w:rsidR="00645A83" w:rsidRDefault="00645A83" w:rsidP="004662F6">
            <w:pPr>
              <w:spacing w:line="276" w:lineRule="auto"/>
              <w:rPr>
                <w:noProof w:val="0"/>
                <w:sz w:val="22"/>
              </w:rPr>
            </w:pPr>
            <w:r>
              <w:rPr>
                <w:noProof w:val="0"/>
                <w:sz w:val="22"/>
              </w:rPr>
              <w:t>Vurdering</w:t>
            </w:r>
          </w:p>
          <w:p w:rsidR="00645A83" w:rsidRDefault="00645A83" w:rsidP="004662F6">
            <w:pPr>
              <w:spacing w:line="276" w:lineRule="auto"/>
              <w:rPr>
                <w:noProof w:val="0"/>
                <w:sz w:val="22"/>
              </w:rPr>
            </w:pPr>
            <w:r>
              <w:rPr>
                <w:noProof w:val="0"/>
                <w:sz w:val="22"/>
              </w:rPr>
              <w:t>Regnskapet for 2023 i soknet viser et mindreforbruk på 16.263,05 kr. Mindreforbruket skyldes ekstra innbetaling i egenandel for konfirmanter som skulle vært innbetalt i 2022. I tillegg er det renteinntekter som man ikke har budsjettert med.</w:t>
            </w:r>
          </w:p>
          <w:p w:rsidR="00645A83" w:rsidRDefault="00645A83" w:rsidP="004662F6">
            <w:pPr>
              <w:spacing w:line="276" w:lineRule="auto"/>
              <w:rPr>
                <w:noProof w:val="0"/>
                <w:sz w:val="22"/>
              </w:rPr>
            </w:pPr>
            <w:r>
              <w:rPr>
                <w:noProof w:val="0"/>
                <w:sz w:val="22"/>
              </w:rPr>
              <w:t>Utgifter til konfirmanter i fellesrådets regnskap er på 18.074,19 kr. Dette er dekket inn ved overføring fra Tranøy menighets regnskap.</w:t>
            </w:r>
          </w:p>
          <w:p w:rsidR="00645A83" w:rsidRPr="00344EC7" w:rsidRDefault="00645A83" w:rsidP="004662F6">
            <w:pPr>
              <w:spacing w:line="276" w:lineRule="auto"/>
              <w:rPr>
                <w:noProof w:val="0"/>
                <w:sz w:val="22"/>
              </w:rPr>
            </w:pPr>
            <w:r>
              <w:rPr>
                <w:noProof w:val="0"/>
                <w:sz w:val="22"/>
              </w:rPr>
              <w:t>Trosopplæringsregnskapet for Tranøy viser et mindreforbruk på 1.898,14 kr. Dette håndteres med tilskuddsordningen til bispedømmet i fellesrådets regnskap og går ikke via menighetens regnskap.</w:t>
            </w:r>
          </w:p>
        </w:tc>
      </w:tr>
      <w:bookmarkEnd w:id="1"/>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bookmarkStart w:id="2" w:name="Forslag"/>
            <w:r>
              <w:rPr>
                <w:noProof w:val="0"/>
                <w:sz w:val="22"/>
              </w:rPr>
              <w:t>Regnskap for 2023 godtas. Mindreforbruket på 16.263,05 kr settes av på disposisjonsfondet til Tranøy sokn.</w:t>
            </w:r>
          </w:p>
        </w:tc>
      </w:tr>
      <w:bookmarkEnd w:id="2"/>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bookmarkStart w:id="3" w:name="Møtebehandling"/>
          </w:p>
        </w:tc>
      </w:tr>
      <w:bookmarkEnd w:id="3"/>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lastRenderedPageBreak/>
        <w:t>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bookmarkStart w:id="4" w:name="Vedtak" w:colFirst="0" w:colLast="1"/>
            <w:r>
              <w:rPr>
                <w:noProof w:val="0"/>
                <w:sz w:val="22"/>
              </w:rPr>
              <w:t>Regnskap for 2023 godtas. Mindreforbruket på 16.263,05 kr settes av på disposisjonsfondet til Tranøy sokn.</w:t>
            </w:r>
          </w:p>
        </w:tc>
      </w:tr>
      <w:bookmarkEnd w:id="4"/>
    </w:tbl>
    <w:p w:rsidR="00645A83" w:rsidRDefault="00645A83" w:rsidP="00645A83">
      <w:pPr>
        <w:rPr>
          <w:noProof w:val="0"/>
          <w:sz w:val="22"/>
        </w:rPr>
      </w:pPr>
    </w:p>
    <w:p w:rsidR="00645A83" w:rsidRDefault="00645A83" w:rsidP="00645A83">
      <w:pPr>
        <w:rPr>
          <w:noProof w:val="0"/>
          <w:sz w:val="22"/>
        </w:rPr>
      </w:pPr>
    </w:p>
    <w:p w:rsidR="00645A83" w:rsidRDefault="00645A83" w:rsidP="00645A83">
      <w:pPr>
        <w:ind w:left="1134" w:hanging="1134"/>
        <w:rPr>
          <w:b/>
          <w:noProof w:val="0"/>
          <w:sz w:val="22"/>
        </w:rPr>
      </w:pPr>
      <w:r>
        <w:rPr>
          <w:b/>
          <w:noProof w:val="0"/>
          <w:sz w:val="22"/>
        </w:rPr>
        <w:t>Sak 006/24</w:t>
      </w:r>
      <w:r>
        <w:rPr>
          <w:b/>
          <w:noProof w:val="0"/>
          <w:sz w:val="22"/>
        </w:rPr>
        <w:tab/>
        <w:t>Årsmelding 2023</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EA3FFE" w:rsidRDefault="00645A83" w:rsidP="004662F6">
            <w:pPr>
              <w:rPr>
                <w:sz w:val="22"/>
              </w:rPr>
            </w:pPr>
            <w:r w:rsidRPr="00EA3FFE">
              <w:rPr>
                <w:sz w:val="22"/>
              </w:rPr>
              <w:t>Årsmeldingen skal belyse status og drift for året. Den skal være en del av dokumentasjonen til årsregnskapet.</w:t>
            </w:r>
          </w:p>
          <w:p w:rsidR="00645A83" w:rsidRPr="00344EC7" w:rsidRDefault="00645A83" w:rsidP="004662F6">
            <w:pPr>
              <w:spacing w:line="276" w:lineRule="auto"/>
              <w:rPr>
                <w:noProof w:val="0"/>
                <w:sz w:val="22"/>
              </w:rPr>
            </w:pPr>
            <w:r w:rsidRPr="00EA3FFE">
              <w:rPr>
                <w:sz w:val="22"/>
              </w:rPr>
              <w:t xml:space="preserve">Årsmeldingen for 2023 er utarbeidet av </w:t>
            </w:r>
            <w:r>
              <w:rPr>
                <w:sz w:val="22"/>
              </w:rPr>
              <w:t xml:space="preserve">sokneprest og </w:t>
            </w:r>
            <w:r w:rsidRPr="00EA3FFE">
              <w:rPr>
                <w:sz w:val="22"/>
              </w:rPr>
              <w:t>menighetsforvalter.</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Årsmelding 2023 vedtas.</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Prest Morten la frem sin del i møtet. Den tas inn som en del av årsmeldingen.</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Årsmelding 2023 vedtas med de endringer som kom frem i møtet.</w:t>
            </w:r>
          </w:p>
        </w:tc>
      </w:tr>
    </w:tbl>
    <w:p w:rsidR="00645A83" w:rsidRDefault="00645A83" w:rsidP="00645A83">
      <w:pPr>
        <w:rPr>
          <w:noProof w:val="0"/>
          <w:sz w:val="22"/>
        </w:rPr>
      </w:pPr>
    </w:p>
    <w:p w:rsidR="00645A83" w:rsidRDefault="00645A83" w:rsidP="00645A83">
      <w:pPr>
        <w:rPr>
          <w:noProof w:val="0"/>
          <w:sz w:val="22"/>
        </w:rPr>
      </w:pPr>
    </w:p>
    <w:p w:rsidR="00645A83" w:rsidRDefault="00645A83" w:rsidP="00645A83">
      <w:pPr>
        <w:ind w:left="1134" w:hanging="1134"/>
        <w:rPr>
          <w:b/>
          <w:noProof w:val="0"/>
          <w:sz w:val="22"/>
        </w:rPr>
      </w:pPr>
      <w:r>
        <w:rPr>
          <w:b/>
          <w:noProof w:val="0"/>
          <w:sz w:val="22"/>
        </w:rPr>
        <w:t>Sak 007/24</w:t>
      </w:r>
      <w:r>
        <w:rPr>
          <w:b/>
          <w:noProof w:val="0"/>
          <w:sz w:val="22"/>
        </w:rPr>
        <w:tab/>
        <w:t>Økonomirapport pr 22.5.24</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Default="00645A83" w:rsidP="004662F6">
            <w:pPr>
              <w:spacing w:line="276" w:lineRule="auto"/>
              <w:rPr>
                <w:noProof w:val="0"/>
                <w:sz w:val="22"/>
              </w:rPr>
            </w:pPr>
            <w:r>
              <w:rPr>
                <w:noProof w:val="0"/>
                <w:sz w:val="22"/>
              </w:rPr>
              <w:t>Regnskapet pr 22.5.24 viser totalt sett et merforbruk på 1.925 kr. Av dette er 5.525 kr ofringer til annen virksomhet. Disse pengene er ikke overført til rette mottaker enda, og når det skjer vil merforbruket bli større. På den annen side, så er ikke tilskudd fra bispedømmet kommet inn enda, og det vil påvirke resultatet.</w:t>
            </w:r>
          </w:p>
          <w:p w:rsidR="00645A83" w:rsidRDefault="00645A83" w:rsidP="004662F6">
            <w:pPr>
              <w:spacing w:line="276" w:lineRule="auto"/>
              <w:rPr>
                <w:noProof w:val="0"/>
                <w:sz w:val="22"/>
              </w:rPr>
            </w:pPr>
            <w:r>
              <w:rPr>
                <w:noProof w:val="0"/>
                <w:sz w:val="22"/>
              </w:rPr>
              <w:t xml:space="preserve">Det er brukt lite penger så langt i år, spesielt på trosopplæring i forhold til budsjett. Vi har med andre ord et romslig budsjett for høsten 2024. </w:t>
            </w:r>
          </w:p>
          <w:p w:rsidR="00645A83" w:rsidRPr="00344EC7" w:rsidRDefault="00645A83" w:rsidP="004662F6">
            <w:pPr>
              <w:spacing w:line="276" w:lineRule="auto"/>
              <w:rPr>
                <w:noProof w:val="0"/>
                <w:sz w:val="22"/>
              </w:rPr>
            </w:pPr>
            <w:r>
              <w:rPr>
                <w:noProof w:val="0"/>
                <w:sz w:val="22"/>
              </w:rPr>
              <w:t>På posten aktivitetsrelatert forbruksmateriell/utstyr/tjenester for konfirmanter er det brukt 4.270 kr av budsjettet på 6.000 kr.</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sz w:val="22"/>
              </w:rPr>
              <w:t>Regnskap pr 22.5.24 tas til orientering.</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Offerkassen i Vangsvik kirke er full. Tone vil få den tømt.</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sz w:val="22"/>
              </w:rPr>
              <w:t>Regnskap pr 22.5.24 tas til orientering.</w:t>
            </w:r>
          </w:p>
        </w:tc>
      </w:tr>
    </w:tbl>
    <w:p w:rsidR="00645A83" w:rsidRDefault="00645A83" w:rsidP="00645A83">
      <w:pPr>
        <w:rPr>
          <w:noProof w:val="0"/>
          <w:sz w:val="22"/>
        </w:rPr>
      </w:pPr>
    </w:p>
    <w:p w:rsidR="00645A83" w:rsidRDefault="00645A83" w:rsidP="00645A83">
      <w:pPr>
        <w:rPr>
          <w:noProof w:val="0"/>
          <w:sz w:val="22"/>
        </w:rPr>
      </w:pPr>
    </w:p>
    <w:p w:rsidR="00645A83" w:rsidRDefault="00645A83" w:rsidP="00645A83">
      <w:pPr>
        <w:ind w:left="1134" w:hanging="1134"/>
        <w:rPr>
          <w:b/>
          <w:noProof w:val="0"/>
          <w:sz w:val="22"/>
        </w:rPr>
      </w:pPr>
      <w:r>
        <w:rPr>
          <w:b/>
          <w:noProof w:val="0"/>
          <w:sz w:val="22"/>
        </w:rPr>
        <w:t>Sak 008/24</w:t>
      </w:r>
      <w:r>
        <w:rPr>
          <w:b/>
          <w:noProof w:val="0"/>
          <w:sz w:val="22"/>
        </w:rPr>
        <w:tab/>
        <w:t>Tranøy kirke 250 år</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Default="00645A83" w:rsidP="004662F6">
            <w:pPr>
              <w:spacing w:line="276" w:lineRule="auto"/>
              <w:rPr>
                <w:noProof w:val="0"/>
                <w:sz w:val="22"/>
              </w:rPr>
            </w:pPr>
            <w:r>
              <w:rPr>
                <w:noProof w:val="0"/>
                <w:sz w:val="22"/>
              </w:rPr>
              <w:t>I 2025 er det 250 år siden Tranøy kirke ble vigslet. Dette bør markeres, der både menighetsråd, Tranøy kirkeforening, fellesrådet, prostiet og bispedømmet er involvert. Antakeligvis er det beste tidspunktet Tranøydagan.</w:t>
            </w:r>
          </w:p>
          <w:p w:rsidR="00645A83" w:rsidRPr="00344EC7" w:rsidRDefault="00645A83" w:rsidP="004662F6">
            <w:pPr>
              <w:spacing w:line="276" w:lineRule="auto"/>
              <w:rPr>
                <w:noProof w:val="0"/>
                <w:sz w:val="22"/>
              </w:rPr>
            </w:pPr>
            <w:r>
              <w:rPr>
                <w:noProof w:val="0"/>
                <w:sz w:val="22"/>
              </w:rPr>
              <w:t>Det bør opprettes en komité som jobber med jubileet. Sokneprest, menighetsrådsleder og en representant fra Tranøy kirkeforening bør være med i komiteen.</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lastRenderedPageBreak/>
              <w:t>Det opprettes en komité som jobber med 250 års jubileet av Tranøy kirke.</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Truls kontakter Yngve Torgersen i Tranøy kirkeforening, for å få ham med i komiteen. Første møte er 11.6 kl 12 på menighetskontoret på Stonglandet</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Det opprettes en komité bestående av Truls N., Morten H., Tine-Marlen F., Yngve Torgersen og Håkon R. (vara).</w:t>
            </w:r>
          </w:p>
        </w:tc>
      </w:tr>
    </w:tbl>
    <w:p w:rsidR="00645A83" w:rsidRDefault="00645A83" w:rsidP="00645A83">
      <w:pPr>
        <w:rPr>
          <w:noProof w:val="0"/>
          <w:sz w:val="22"/>
        </w:rPr>
      </w:pPr>
    </w:p>
    <w:p w:rsidR="00645A83" w:rsidRDefault="00645A83" w:rsidP="00645A83">
      <w:pPr>
        <w:rPr>
          <w:noProof w:val="0"/>
          <w:sz w:val="22"/>
        </w:rPr>
      </w:pPr>
    </w:p>
    <w:p w:rsidR="00645A83" w:rsidRDefault="00645A83" w:rsidP="00645A83">
      <w:pPr>
        <w:ind w:left="1134" w:hanging="1134"/>
        <w:rPr>
          <w:b/>
          <w:noProof w:val="0"/>
          <w:sz w:val="22"/>
        </w:rPr>
      </w:pPr>
      <w:r>
        <w:rPr>
          <w:b/>
          <w:noProof w:val="0"/>
          <w:sz w:val="22"/>
        </w:rPr>
        <w:t>Sak 009/24</w:t>
      </w:r>
      <w:r>
        <w:rPr>
          <w:b/>
          <w:noProof w:val="0"/>
          <w:sz w:val="22"/>
        </w:rPr>
        <w:tab/>
        <w:t>Tranøy kirkegård</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Default="00645A83" w:rsidP="004662F6">
            <w:pPr>
              <w:rPr>
                <w:sz w:val="22"/>
                <w:szCs w:val="22"/>
              </w:rPr>
            </w:pPr>
            <w:r>
              <w:rPr>
                <w:sz w:val="22"/>
                <w:szCs w:val="22"/>
              </w:rPr>
              <w:t>Tranøy k</w:t>
            </w:r>
            <w:r w:rsidRPr="00962943">
              <w:rPr>
                <w:sz w:val="22"/>
                <w:szCs w:val="22"/>
              </w:rPr>
              <w:t>irkegård og gravene </w:t>
            </w:r>
            <w:r w:rsidRPr="00962943">
              <w:rPr>
                <w:color w:val="000000"/>
                <w:sz w:val="22"/>
                <w:szCs w:val="22"/>
                <w:shd w:val="clear" w:color="auto" w:fill="FFFFFF"/>
              </w:rPr>
              <w:t>på Tranøya </w:t>
            </w:r>
            <w:r>
              <w:rPr>
                <w:color w:val="000000"/>
                <w:sz w:val="22"/>
                <w:szCs w:val="22"/>
                <w:shd w:val="clear" w:color="auto" w:fill="FFFFFF"/>
              </w:rPr>
              <w:t xml:space="preserve">er ikke </w:t>
            </w:r>
            <w:r w:rsidRPr="00962943">
              <w:rPr>
                <w:sz w:val="22"/>
                <w:szCs w:val="22"/>
              </w:rPr>
              <w:t>registrert i gravplass-systemet. </w:t>
            </w:r>
            <w:r>
              <w:rPr>
                <w:sz w:val="22"/>
                <w:szCs w:val="22"/>
              </w:rPr>
              <w:t xml:space="preserve">Dersom man får dette på plass, vil </w:t>
            </w:r>
            <w:r w:rsidRPr="00962943">
              <w:rPr>
                <w:sz w:val="22"/>
                <w:szCs w:val="22"/>
              </w:rPr>
              <w:t xml:space="preserve">pårørende </w:t>
            </w:r>
            <w:r>
              <w:rPr>
                <w:sz w:val="22"/>
                <w:szCs w:val="22"/>
              </w:rPr>
              <w:t xml:space="preserve">ha et bedre grunnlag til å </w:t>
            </w:r>
            <w:r w:rsidRPr="00962943">
              <w:rPr>
                <w:sz w:val="22"/>
                <w:szCs w:val="22"/>
              </w:rPr>
              <w:t xml:space="preserve">bestemme hvem som </w:t>
            </w:r>
            <w:r>
              <w:rPr>
                <w:sz w:val="22"/>
                <w:szCs w:val="22"/>
              </w:rPr>
              <w:t xml:space="preserve">bør </w:t>
            </w:r>
            <w:r w:rsidRPr="00962943">
              <w:rPr>
                <w:sz w:val="22"/>
                <w:szCs w:val="22"/>
              </w:rPr>
              <w:t xml:space="preserve">være festeansvarlig for de nyeste gravene. </w:t>
            </w:r>
            <w:r>
              <w:rPr>
                <w:sz w:val="22"/>
                <w:szCs w:val="22"/>
              </w:rPr>
              <w:t>Fellesrådet har fått flere henvendelser på dette</w:t>
            </w:r>
            <w:r w:rsidRPr="00962943">
              <w:rPr>
                <w:sz w:val="22"/>
                <w:szCs w:val="22"/>
              </w:rPr>
              <w:t>. </w:t>
            </w:r>
          </w:p>
          <w:p w:rsidR="00645A83" w:rsidRPr="00962943" w:rsidRDefault="00645A83" w:rsidP="004662F6">
            <w:pPr>
              <w:rPr>
                <w:sz w:val="22"/>
                <w:szCs w:val="22"/>
              </w:rPr>
            </w:pPr>
            <w:r>
              <w:rPr>
                <w:sz w:val="22"/>
                <w:szCs w:val="22"/>
              </w:rPr>
              <w:t>Tranøy kirkegård har en del graver av historisk verdi som g</w:t>
            </w:r>
            <w:r w:rsidRPr="00962943">
              <w:rPr>
                <w:sz w:val="22"/>
                <w:szCs w:val="22"/>
              </w:rPr>
              <w:t xml:space="preserve">ravplassmyndigheten </w:t>
            </w:r>
            <w:r>
              <w:rPr>
                <w:sz w:val="22"/>
                <w:szCs w:val="22"/>
              </w:rPr>
              <w:t xml:space="preserve">bør </w:t>
            </w:r>
            <w:r w:rsidRPr="00962943">
              <w:rPr>
                <w:sz w:val="22"/>
                <w:szCs w:val="22"/>
              </w:rPr>
              <w:t>vurdere vern av.</w:t>
            </w:r>
          </w:p>
          <w:p w:rsidR="00645A83" w:rsidRPr="00962943" w:rsidRDefault="00645A83" w:rsidP="004662F6">
            <w:pPr>
              <w:rPr>
                <w:sz w:val="22"/>
                <w:szCs w:val="22"/>
              </w:rPr>
            </w:pPr>
            <w:r w:rsidRPr="00962943">
              <w:rPr>
                <w:sz w:val="22"/>
                <w:szCs w:val="22"/>
              </w:rPr>
              <w:t>Alt gravlagt før 1918 kan automatisk vernes etter lovverket (samevernet).</w:t>
            </w:r>
          </w:p>
          <w:p w:rsidR="00645A83" w:rsidRPr="00962943" w:rsidRDefault="00645A83" w:rsidP="004662F6">
            <w:pPr>
              <w:rPr>
                <w:sz w:val="22"/>
                <w:szCs w:val="22"/>
              </w:rPr>
            </w:pPr>
            <w:r w:rsidRPr="00962943">
              <w:rPr>
                <w:sz w:val="22"/>
                <w:szCs w:val="22"/>
              </w:rPr>
              <w:t>Når gravplassmeldingen legges fram til politisk behandling</w:t>
            </w:r>
            <w:r>
              <w:rPr>
                <w:sz w:val="22"/>
                <w:szCs w:val="22"/>
              </w:rPr>
              <w:t>,</w:t>
            </w:r>
            <w:r w:rsidRPr="00962943">
              <w:rPr>
                <w:sz w:val="22"/>
                <w:szCs w:val="22"/>
              </w:rPr>
              <w:t xml:space="preserve"> vil muligens Tranøy kirkegård foreslås som ikke i bruk. En kirkegård som tas ut av bruk</w:t>
            </w:r>
            <w:r>
              <w:rPr>
                <w:sz w:val="22"/>
                <w:szCs w:val="22"/>
              </w:rPr>
              <w:t>,</w:t>
            </w:r>
            <w:r w:rsidRPr="00962943">
              <w:rPr>
                <w:sz w:val="22"/>
                <w:szCs w:val="22"/>
              </w:rPr>
              <w:t xml:space="preserve"> skal etter lovverket holdes i hevd i minst 40 år. Er det festeansvarlige som ønsker bruke festeretten, så har de råderett over graven til å gjenbruke den.</w:t>
            </w:r>
          </w:p>
          <w:p w:rsidR="00645A83" w:rsidRPr="00962943" w:rsidRDefault="00645A83" w:rsidP="004662F6">
            <w:pPr>
              <w:rPr>
                <w:sz w:val="22"/>
                <w:szCs w:val="22"/>
              </w:rPr>
            </w:pPr>
            <w:r w:rsidRPr="00962943">
              <w:rPr>
                <w:sz w:val="22"/>
                <w:szCs w:val="22"/>
              </w:rPr>
              <w:t>Sett fra en historisk side, så er det viktig at Tranøya, kirka og kirkegården brukes og holdes fram, og at det fortsatt er folk som har eierskap i Tranøy sitt 1000-årsted. Gudstjenester, dåp, vielser, gravferd er milepæler i naturlig levd liv - og vil holde Tranøya i drift.</w:t>
            </w:r>
            <w:r>
              <w:rPr>
                <w:sz w:val="22"/>
                <w:szCs w:val="22"/>
              </w:rPr>
              <w:t xml:space="preserve"> </w:t>
            </w:r>
            <w:r w:rsidRPr="00962943">
              <w:rPr>
                <w:sz w:val="22"/>
                <w:szCs w:val="22"/>
              </w:rPr>
              <w:t>Stenger man av deler av dette, faller ting ut av levd liv - og sted forsvinner.</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Tranøy menighetsråd tar til orientering at Tranøy kirkegård kan bli foreslått nedlagt i forbindelse med at gravferdsmeldingen blir lagt frem til politisk behandling.</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Tranøy menighetsråd tar til orientering at Tranøy kirkegård kan bli foreslått nedlagt i forbindelse med at gravferdsmeldingen blir lagt frem til politisk behandling.</w:t>
            </w:r>
          </w:p>
        </w:tc>
      </w:tr>
    </w:tbl>
    <w:p w:rsidR="00645A83" w:rsidRDefault="00645A83" w:rsidP="00645A83">
      <w:pPr>
        <w:rPr>
          <w:noProof w:val="0"/>
          <w:sz w:val="22"/>
        </w:rPr>
      </w:pPr>
    </w:p>
    <w:p w:rsidR="00645A83" w:rsidRDefault="00645A83" w:rsidP="00645A83">
      <w:pPr>
        <w:rPr>
          <w:noProof w:val="0"/>
          <w:sz w:val="22"/>
        </w:rPr>
      </w:pPr>
    </w:p>
    <w:p w:rsidR="00645A83" w:rsidRDefault="00645A83" w:rsidP="00645A83">
      <w:pPr>
        <w:ind w:left="1134" w:hanging="1134"/>
        <w:rPr>
          <w:b/>
          <w:noProof w:val="0"/>
          <w:sz w:val="22"/>
        </w:rPr>
      </w:pPr>
      <w:r>
        <w:rPr>
          <w:b/>
          <w:noProof w:val="0"/>
          <w:sz w:val="22"/>
        </w:rPr>
        <w:t>Sak 010/24</w:t>
      </w:r>
      <w:r>
        <w:rPr>
          <w:b/>
          <w:noProof w:val="0"/>
          <w:sz w:val="22"/>
        </w:rPr>
        <w:tab/>
        <w:t>Menighetsmøte 2024</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Default="00645A83" w:rsidP="004662F6">
            <w:pPr>
              <w:spacing w:line="276" w:lineRule="auto"/>
              <w:rPr>
                <w:noProof w:val="0"/>
                <w:sz w:val="22"/>
                <w:szCs w:val="22"/>
              </w:rPr>
            </w:pPr>
            <w:r>
              <w:rPr>
                <w:noProof w:val="0"/>
                <w:sz w:val="22"/>
                <w:szCs w:val="22"/>
              </w:rPr>
              <w:t>Menighetsmøte innkalles av menighetsrådet med minst 14 dagers varsel. Møtet skal kunngjøres offentlig i kirken og i lokalavis eller menighetsbladet og for øvrig på den måten som menighetsrådet bestemmer. Kunngjøringen skal inneholde tid og sted for møtet og oversikt over hvilke saker som skal behandles.</w:t>
            </w:r>
          </w:p>
          <w:p w:rsidR="00645A83" w:rsidRPr="00344EC7" w:rsidRDefault="00645A83" w:rsidP="004662F6">
            <w:pPr>
              <w:spacing w:line="276" w:lineRule="auto"/>
              <w:rPr>
                <w:noProof w:val="0"/>
                <w:sz w:val="22"/>
              </w:rPr>
            </w:pPr>
            <w:r>
              <w:rPr>
                <w:noProof w:val="0"/>
                <w:sz w:val="22"/>
              </w:rPr>
              <w:t>Til menighetsmøtet 2024 vil det ikke være noen sak til behandling. I møtet vil menighetsrådsleder gi en kort presentasjon av tilstanden i menigheten med utgangspunkt i årsmeldingen.</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Ingen forslag.</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Saken utsettes til neste møte.</w:t>
            </w:r>
          </w:p>
        </w:tc>
      </w:tr>
    </w:tbl>
    <w:p w:rsidR="00645A83" w:rsidRDefault="00645A83" w:rsidP="00645A83">
      <w:pPr>
        <w:rPr>
          <w:noProof w:val="0"/>
          <w:sz w:val="22"/>
        </w:rPr>
      </w:pPr>
    </w:p>
    <w:p w:rsidR="00645A83" w:rsidRDefault="00645A83" w:rsidP="00645A83">
      <w:pPr>
        <w:rPr>
          <w:noProof w:val="0"/>
          <w:sz w:val="22"/>
        </w:rPr>
      </w:pPr>
    </w:p>
    <w:p w:rsidR="00645A83" w:rsidRDefault="00645A83" w:rsidP="00645A83">
      <w:pPr>
        <w:ind w:left="1134" w:hanging="1134"/>
        <w:rPr>
          <w:b/>
          <w:noProof w:val="0"/>
          <w:sz w:val="22"/>
        </w:rPr>
      </w:pPr>
      <w:r>
        <w:rPr>
          <w:b/>
          <w:noProof w:val="0"/>
          <w:sz w:val="22"/>
        </w:rPr>
        <w:t>Sak 011/24</w:t>
      </w:r>
      <w:r>
        <w:rPr>
          <w:b/>
          <w:noProof w:val="0"/>
          <w:sz w:val="22"/>
        </w:rPr>
        <w:tab/>
        <w:t>Møte med kirkevergen</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Kirkeverge Rachel V. Hoholm var invitert til møtet for å orientere om ansvarsområdet, økonomi og arbeidet til Senja kirkelige fellesråd og Senja kommune i tilknytning til kirken.</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Informasjonen fra kirkevergen tas til orientering.</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Default="00645A83" w:rsidP="004662F6">
            <w:pPr>
              <w:spacing w:line="276" w:lineRule="auto"/>
              <w:rPr>
                <w:noProof w:val="0"/>
                <w:sz w:val="22"/>
              </w:rPr>
            </w:pPr>
            <w:r>
              <w:rPr>
                <w:noProof w:val="0"/>
                <w:sz w:val="22"/>
              </w:rPr>
              <w:t>Rachels orientering:</w:t>
            </w:r>
          </w:p>
          <w:p w:rsidR="00645A83" w:rsidRDefault="00645A83" w:rsidP="004662F6">
            <w:pPr>
              <w:spacing w:line="276" w:lineRule="auto"/>
              <w:rPr>
                <w:noProof w:val="0"/>
                <w:sz w:val="22"/>
              </w:rPr>
            </w:pPr>
            <w:r>
              <w:rPr>
                <w:noProof w:val="0"/>
                <w:sz w:val="22"/>
              </w:rPr>
              <w:t>Fellesrådet/kommunen har ansvar for vedlikehold av kirkene og kirkegårdene. Dessverre er det bevilget lite penger til dette i inneværende år. En del vedlikehold står derfor på vent. Kommunen har sagt at de kan bidra med 50 % av utgifter til maling og utstyr av kirkegårdsgjerder. De resterende 50 % må dekkes av andre (ikke fellesrådet).</w:t>
            </w:r>
          </w:p>
          <w:p w:rsidR="00645A83" w:rsidRDefault="00645A83" w:rsidP="004662F6">
            <w:pPr>
              <w:spacing w:line="276" w:lineRule="auto"/>
              <w:rPr>
                <w:noProof w:val="0"/>
                <w:sz w:val="22"/>
              </w:rPr>
            </w:pPr>
            <w:r>
              <w:rPr>
                <w:noProof w:val="0"/>
                <w:sz w:val="22"/>
              </w:rPr>
              <w:t xml:space="preserve">Kommunen vil få stram økonomi fremover. Det har kommet signal om at det skal kuttes i flere avdelinger. Dermed står også kirken i fare for å lavere tilskudd. </w:t>
            </w:r>
          </w:p>
          <w:p w:rsidR="00645A83" w:rsidRDefault="00645A83" w:rsidP="004662F6">
            <w:pPr>
              <w:spacing w:line="276" w:lineRule="auto"/>
              <w:rPr>
                <w:noProof w:val="0"/>
                <w:sz w:val="22"/>
              </w:rPr>
            </w:pPr>
            <w:r>
              <w:rPr>
                <w:noProof w:val="0"/>
                <w:sz w:val="22"/>
              </w:rPr>
              <w:t>Fellesrådet har 19 kirkebygg å ta vare på. Man kan bli tvunget til å selge flere av dem, fordi kommunen ikke vil klare å følge opp vedlikeholdet.</w:t>
            </w:r>
          </w:p>
          <w:p w:rsidR="00645A83" w:rsidRDefault="00645A83" w:rsidP="004662F6">
            <w:pPr>
              <w:spacing w:line="276" w:lineRule="auto"/>
              <w:rPr>
                <w:noProof w:val="0"/>
                <w:sz w:val="22"/>
              </w:rPr>
            </w:pPr>
            <w:r>
              <w:rPr>
                <w:noProof w:val="0"/>
                <w:sz w:val="22"/>
              </w:rPr>
              <w:t>Flytting av kirkekontor</w:t>
            </w:r>
          </w:p>
          <w:p w:rsidR="00645A83" w:rsidRDefault="00645A83" w:rsidP="004662F6">
            <w:pPr>
              <w:spacing w:line="276" w:lineRule="auto"/>
              <w:rPr>
                <w:noProof w:val="0"/>
                <w:sz w:val="22"/>
              </w:rPr>
            </w:pPr>
            <w:r>
              <w:rPr>
                <w:noProof w:val="0"/>
                <w:sz w:val="22"/>
              </w:rPr>
              <w:t>Håkon R. går av med pensjon 1. oktober i år. I den forbindelse skal kirkekontoret flyttes i løpet av året. Antakeligvis vil kirkekontoret fortsatt ligge på Stonglandseidet.</w:t>
            </w:r>
          </w:p>
          <w:p w:rsidR="00645A83" w:rsidRDefault="00645A83" w:rsidP="004662F6">
            <w:pPr>
              <w:spacing w:line="276" w:lineRule="auto"/>
              <w:rPr>
                <w:noProof w:val="0"/>
                <w:sz w:val="22"/>
              </w:rPr>
            </w:pPr>
            <w:r>
              <w:rPr>
                <w:noProof w:val="0"/>
                <w:sz w:val="22"/>
              </w:rPr>
              <w:t>Stonglandet kirke</w:t>
            </w:r>
          </w:p>
          <w:p w:rsidR="00645A83" w:rsidRDefault="00645A83" w:rsidP="004662F6">
            <w:pPr>
              <w:spacing w:line="276" w:lineRule="auto"/>
              <w:rPr>
                <w:noProof w:val="0"/>
                <w:sz w:val="22"/>
              </w:rPr>
            </w:pPr>
            <w:r>
              <w:rPr>
                <w:noProof w:val="0"/>
                <w:sz w:val="22"/>
              </w:rPr>
              <w:t>Stormskader etter stormen i vinter. Selve bygget klarte seg fint, men gjerde rundt kirkegården ble delvis ødelagt. Dette er nå reparert.</w:t>
            </w:r>
          </w:p>
          <w:p w:rsidR="00645A83" w:rsidRDefault="00645A83" w:rsidP="004662F6">
            <w:pPr>
              <w:spacing w:line="276" w:lineRule="auto"/>
              <w:rPr>
                <w:noProof w:val="0"/>
                <w:sz w:val="22"/>
              </w:rPr>
            </w:pPr>
            <w:r>
              <w:rPr>
                <w:noProof w:val="0"/>
                <w:sz w:val="22"/>
              </w:rPr>
              <w:t>Vangsvik kirke</w:t>
            </w:r>
          </w:p>
          <w:p w:rsidR="00645A83" w:rsidRDefault="00645A83" w:rsidP="004662F6">
            <w:pPr>
              <w:spacing w:line="276" w:lineRule="auto"/>
              <w:rPr>
                <w:noProof w:val="0"/>
                <w:sz w:val="22"/>
              </w:rPr>
            </w:pPr>
            <w:r>
              <w:rPr>
                <w:noProof w:val="0"/>
                <w:sz w:val="22"/>
              </w:rPr>
              <w:t>Det er avsatt 1.000.000 kr til reparasjon av taket. Prosjektleder i kommunen, som følger opp saken, mener at man må bruke 5.000.000 kr for å få det i tilfredsstillende stand. Han og menighetsforvalter var på befaring på taket denne uken. Han vil skrive en rapport om tilstanden og anbefalte tiltak videre. Menighetsforvalter videresender denne rapporten til menighetsrådet.</w:t>
            </w:r>
          </w:p>
          <w:p w:rsidR="00645A83" w:rsidRDefault="00645A83" w:rsidP="004662F6">
            <w:pPr>
              <w:spacing w:line="276" w:lineRule="auto"/>
              <w:rPr>
                <w:noProof w:val="0"/>
                <w:sz w:val="22"/>
              </w:rPr>
            </w:pPr>
            <w:r>
              <w:rPr>
                <w:noProof w:val="0"/>
                <w:sz w:val="22"/>
              </w:rPr>
              <w:t>Tranøy kirke</w:t>
            </w:r>
          </w:p>
          <w:p w:rsidR="00645A83" w:rsidRDefault="00645A83" w:rsidP="004662F6">
            <w:pPr>
              <w:spacing w:line="276" w:lineRule="auto"/>
              <w:rPr>
                <w:noProof w:val="0"/>
                <w:sz w:val="22"/>
              </w:rPr>
            </w:pPr>
            <w:r>
              <w:rPr>
                <w:noProof w:val="0"/>
                <w:sz w:val="22"/>
              </w:rPr>
              <w:t>Arbeidet på kirken er ferdigstilt. Det siste som ble gjort, var installasjon av vedovn og pussing av pipe i innvendig bygg.</w:t>
            </w:r>
          </w:p>
          <w:p w:rsidR="00645A83" w:rsidRDefault="00645A83" w:rsidP="004662F6">
            <w:pPr>
              <w:spacing w:line="276" w:lineRule="auto"/>
              <w:rPr>
                <w:noProof w:val="0"/>
                <w:sz w:val="22"/>
              </w:rPr>
            </w:pPr>
            <w:r>
              <w:rPr>
                <w:noProof w:val="0"/>
                <w:sz w:val="22"/>
              </w:rPr>
              <w:t>Svanelvmo kapell</w:t>
            </w:r>
          </w:p>
          <w:p w:rsidR="00645A83" w:rsidRDefault="00645A83" w:rsidP="004662F6">
            <w:pPr>
              <w:spacing w:line="276" w:lineRule="auto"/>
              <w:rPr>
                <w:noProof w:val="0"/>
                <w:sz w:val="22"/>
              </w:rPr>
            </w:pPr>
            <w:r>
              <w:rPr>
                <w:noProof w:val="0"/>
                <w:sz w:val="22"/>
              </w:rPr>
              <w:t>Nødutgangen ble blokkert i vinter på grunn av store is- og snømengder. Bygget måtte derfor stenges i en periode.</w:t>
            </w:r>
          </w:p>
          <w:p w:rsidR="00645A83" w:rsidRDefault="00645A83" w:rsidP="004662F6">
            <w:pPr>
              <w:spacing w:line="276" w:lineRule="auto"/>
              <w:rPr>
                <w:noProof w:val="0"/>
                <w:sz w:val="22"/>
              </w:rPr>
            </w:pPr>
            <w:r>
              <w:rPr>
                <w:noProof w:val="0"/>
                <w:sz w:val="22"/>
              </w:rPr>
              <w:t>Kirkegårder</w:t>
            </w:r>
          </w:p>
          <w:p w:rsidR="00645A83" w:rsidRDefault="00645A83" w:rsidP="004662F6">
            <w:pPr>
              <w:spacing w:line="276" w:lineRule="auto"/>
              <w:rPr>
                <w:noProof w:val="0"/>
                <w:sz w:val="22"/>
              </w:rPr>
            </w:pPr>
            <w:r>
              <w:rPr>
                <w:noProof w:val="0"/>
                <w:sz w:val="22"/>
              </w:rPr>
              <w:t>Det begynner å bli fullt på Stonglandet kirkegård. Kirkevergen jobber for å få kommunen til å utvide kirkegården.</w:t>
            </w:r>
          </w:p>
          <w:p w:rsidR="00645A83" w:rsidRDefault="00645A83" w:rsidP="004662F6">
            <w:pPr>
              <w:spacing w:line="276" w:lineRule="auto"/>
              <w:rPr>
                <w:noProof w:val="0"/>
                <w:sz w:val="22"/>
              </w:rPr>
            </w:pPr>
            <w:r>
              <w:rPr>
                <w:noProof w:val="0"/>
                <w:sz w:val="22"/>
              </w:rPr>
              <w:lastRenderedPageBreak/>
              <w:t>Svanelvmo kirkegård må ryddes for trær og busker for å få plass til nye graver. Dette arbeidet vil kommunen ta fortløpende.</w:t>
            </w:r>
          </w:p>
          <w:p w:rsidR="00645A83" w:rsidRDefault="00645A83" w:rsidP="004662F6">
            <w:pPr>
              <w:spacing w:line="276" w:lineRule="auto"/>
              <w:rPr>
                <w:noProof w:val="0"/>
                <w:sz w:val="22"/>
              </w:rPr>
            </w:pPr>
            <w:r>
              <w:rPr>
                <w:noProof w:val="0"/>
                <w:sz w:val="22"/>
              </w:rPr>
              <w:t>Kirketjener i Vangsvik</w:t>
            </w:r>
          </w:p>
          <w:p w:rsidR="00645A83" w:rsidRPr="00344EC7" w:rsidRDefault="00645A83" w:rsidP="004662F6">
            <w:pPr>
              <w:spacing w:line="276" w:lineRule="auto"/>
              <w:rPr>
                <w:noProof w:val="0"/>
                <w:sz w:val="22"/>
              </w:rPr>
            </w:pPr>
            <w:r>
              <w:rPr>
                <w:noProof w:val="0"/>
                <w:sz w:val="22"/>
              </w:rPr>
              <w:t>Menighetsrådet ber kirkevergen om å omdisponere kirketjeneren i Vangsvik. Det er ønskelig at hun vasker i Sanitetens lokaler i Vangsvik etter legoklubb-kvelder.</w:t>
            </w:r>
          </w:p>
        </w:tc>
      </w:tr>
    </w:tbl>
    <w:p w:rsidR="00645A83" w:rsidRDefault="00645A83" w:rsidP="00645A83">
      <w:pPr>
        <w:rPr>
          <w:i/>
          <w:noProof w:val="0"/>
          <w:sz w:val="22"/>
        </w:rPr>
      </w:pPr>
    </w:p>
    <w:p w:rsidR="00645A83" w:rsidRDefault="00645A83" w:rsidP="00645A83">
      <w:pPr>
        <w:rPr>
          <w:i/>
          <w:noProof w:val="0"/>
          <w:sz w:val="22"/>
        </w:rPr>
      </w:pPr>
    </w:p>
    <w:p w:rsidR="00645A83" w:rsidRDefault="00645A83" w:rsidP="00645A83">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645A83" w:rsidRPr="00344EC7" w:rsidTr="004662F6">
        <w:tc>
          <w:tcPr>
            <w:tcW w:w="9779" w:type="dxa"/>
          </w:tcPr>
          <w:p w:rsidR="00645A83" w:rsidRPr="00344EC7" w:rsidRDefault="00645A83" w:rsidP="004662F6">
            <w:pPr>
              <w:spacing w:line="276" w:lineRule="auto"/>
              <w:rPr>
                <w:noProof w:val="0"/>
                <w:sz w:val="22"/>
              </w:rPr>
            </w:pPr>
            <w:r>
              <w:rPr>
                <w:noProof w:val="0"/>
                <w:sz w:val="22"/>
              </w:rPr>
              <w:t>Informasjonen fra kirkevergen tas til orientering.</w:t>
            </w:r>
          </w:p>
        </w:tc>
      </w:tr>
    </w:tbl>
    <w:p w:rsidR="00645A83" w:rsidRDefault="00645A83" w:rsidP="00645A83">
      <w:pPr>
        <w:rPr>
          <w:noProof w:val="0"/>
          <w:sz w:val="22"/>
        </w:rPr>
      </w:pPr>
    </w:p>
    <w:p w:rsidR="00645A83" w:rsidRDefault="00645A83" w:rsidP="00645A83">
      <w:pPr>
        <w:rPr>
          <w:noProof w:val="0"/>
          <w:sz w:val="22"/>
        </w:rPr>
      </w:pPr>
    </w:p>
    <w:p w:rsidR="00645A83" w:rsidRDefault="00645A83" w:rsidP="00645A83">
      <w:pPr>
        <w:rPr>
          <w:noProof w:val="0"/>
        </w:rPr>
      </w:pPr>
    </w:p>
    <w:p w:rsidR="00645A83" w:rsidRDefault="00645A83" w:rsidP="00645A83">
      <w:pPr>
        <w:rPr>
          <w:noProof w:val="0"/>
        </w:rPr>
      </w:pPr>
    </w:p>
    <w:p w:rsidR="00645A83" w:rsidRDefault="00645A83" w:rsidP="00645A83">
      <w:pPr>
        <w:rPr>
          <w:noProof w:val="0"/>
        </w:rPr>
      </w:pPr>
      <w:r>
        <w:rPr>
          <w:noProof w:val="0"/>
        </w:rPr>
        <w:t>For Tranøy menighetsråd</w:t>
      </w:r>
    </w:p>
    <w:p w:rsidR="00645A83" w:rsidRDefault="00645A83" w:rsidP="00645A83">
      <w:pPr>
        <w:rPr>
          <w:noProof w:val="0"/>
        </w:rPr>
      </w:pPr>
    </w:p>
    <w:p w:rsidR="00645A83" w:rsidRDefault="00645A83" w:rsidP="00645A83">
      <w:pPr>
        <w:rPr>
          <w:noProof w:val="0"/>
        </w:rPr>
      </w:pPr>
      <w:r>
        <w:rPr>
          <w:noProof w:val="0"/>
        </w:rPr>
        <w:t>Stein Iden</w:t>
      </w:r>
    </w:p>
    <w:p w:rsidR="009F3EA8" w:rsidRPr="0030667F" w:rsidRDefault="00645A83" w:rsidP="00645A83">
      <w:pPr>
        <w:rPr>
          <w:noProof w:val="0"/>
        </w:rPr>
      </w:pPr>
      <w:r>
        <w:rPr>
          <w:noProof w:val="0"/>
        </w:rPr>
        <w:t>Menighetsforvalter</w:t>
      </w:r>
    </w:p>
    <w:sectPr w:rsidR="009F3EA8" w:rsidRPr="0030667F">
      <w:headerReference w:type="default" r:id="rId6"/>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5A83" w:rsidRDefault="00645A83" w:rsidP="0030667F">
      <w:r>
        <w:separator/>
      </w:r>
    </w:p>
  </w:endnote>
  <w:endnote w:type="continuationSeparator" w:id="0">
    <w:p w:rsidR="00645A83" w:rsidRDefault="00645A83"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5A83" w:rsidRDefault="00645A83" w:rsidP="0030667F">
      <w:r>
        <w:separator/>
      </w:r>
    </w:p>
  </w:footnote>
  <w:footnote w:type="continuationSeparator" w:id="0">
    <w:p w:rsidR="00645A83" w:rsidRDefault="00645A83"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rsidTr="009F3EA8">
      <w:trPr>
        <w:trHeight w:val="739"/>
      </w:trPr>
      <w:tc>
        <w:tcPr>
          <w:tcW w:w="709" w:type="dxa"/>
          <w:hideMark/>
        </w:tcPr>
        <w:p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rsidR="0030667F" w:rsidRDefault="001E58B1"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rsidTr="009F3EA8">
            <w:tc>
              <w:tcPr>
                <w:tcW w:w="8355" w:type="dxa"/>
                <w:hideMark/>
              </w:tcPr>
              <w:p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rsidTr="009F3EA8">
            <w:tc>
              <w:tcPr>
                <w:tcW w:w="8355" w:type="dxa"/>
                <w:hideMark/>
              </w:tcPr>
              <w:p w:rsidR="0030667F" w:rsidRPr="001C5C4A" w:rsidRDefault="00645A83" w:rsidP="009F3EA8">
                <w:pPr>
                  <w:spacing w:line="240" w:lineRule="atLeast"/>
                  <w:rPr>
                    <w:rFonts w:ascii="HelveticaNeueLT Std" w:hAnsi="HelveticaNeueLT Std"/>
                    <w:b/>
                    <w:sz w:val="24"/>
                    <w:szCs w:val="24"/>
                  </w:rPr>
                </w:pPr>
                <w:r>
                  <w:rPr>
                    <w:rFonts w:ascii="HelveticaNeueLT Std" w:hAnsi="HelveticaNeueLT Std"/>
                    <w:sz w:val="24"/>
                    <w:szCs w:val="24"/>
                  </w:rPr>
                  <w:t>Tranøy menighetsråd</w:t>
                </w:r>
              </w:p>
            </w:tc>
          </w:tr>
        </w:tbl>
        <w:p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rsidR="009F3EA8" w:rsidRPr="0030667F" w:rsidRDefault="009F3EA8" w:rsidP="0030667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83"/>
    <w:rsid w:val="001E58B1"/>
    <w:rsid w:val="0030667F"/>
    <w:rsid w:val="00577B74"/>
    <w:rsid w:val="00645A83"/>
    <w:rsid w:val="00747294"/>
    <w:rsid w:val="009F3EA8"/>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6D198"/>
  <w15:chartTrackingRefBased/>
  <w15:docId w15:val="{D6612567-9F19-4A71-8463-F2AF3B25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4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6\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1</TotalTime>
  <Pages>5</Pages>
  <Words>1355</Words>
  <Characters>7185</Characters>
  <Application>Microsoft Office Word</Application>
  <DocSecurity>0</DocSecurity>
  <Lines>59</Lines>
  <Paragraphs>17</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2024-05-30T06:43:00Z</dcterms:created>
  <dcterms:modified xsi:type="dcterms:W3CDTF">2024-05-30T06:43:00Z</dcterms:modified>
</cp:coreProperties>
</file>